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252" w:type="dxa"/>
        <w:tblLook w:val="01E0"/>
      </w:tblPr>
      <w:tblGrid>
        <w:gridCol w:w="4068"/>
        <w:gridCol w:w="5772"/>
      </w:tblGrid>
      <w:tr w:rsidR="00994369" w:rsidRPr="004B54A9" w:rsidTr="00B510BD">
        <w:tc>
          <w:tcPr>
            <w:tcW w:w="4068" w:type="dxa"/>
          </w:tcPr>
          <w:p w:rsidR="00994369" w:rsidRPr="004B54A9" w:rsidRDefault="00994369" w:rsidP="00B510BD">
            <w:pPr>
              <w:jc w:val="center"/>
              <w:rPr>
                <w:sz w:val="24"/>
              </w:rPr>
            </w:pPr>
            <w:r w:rsidRPr="004B54A9">
              <w:rPr>
                <w:sz w:val="24"/>
              </w:rPr>
              <w:t>UBND THỊ XÃ ĐÔNG TRIỀU</w:t>
            </w:r>
          </w:p>
          <w:p w:rsidR="00994369" w:rsidRPr="004B54A9" w:rsidRDefault="00994369" w:rsidP="00B510BD">
            <w:pPr>
              <w:jc w:val="center"/>
              <w:rPr>
                <w:b/>
                <w:sz w:val="24"/>
              </w:rPr>
            </w:pPr>
            <w:r w:rsidRPr="004B54A9">
              <w:rPr>
                <w:b/>
                <w:sz w:val="24"/>
              </w:rPr>
              <w:t>PHÒNG GIÁO DỤC VÀ ĐÀO TẠO</w:t>
            </w:r>
          </w:p>
          <w:p w:rsidR="00994369" w:rsidRPr="004B54A9" w:rsidRDefault="003042E0" w:rsidP="00B510BD">
            <w:pPr>
              <w:jc w:val="center"/>
              <w:rPr>
                <w:sz w:val="24"/>
              </w:rPr>
            </w:pPr>
            <w:r w:rsidRPr="003042E0">
              <w:rPr>
                <w:noProof/>
                <w:sz w:val="24"/>
              </w:rPr>
              <w:pict>
                <v:line id="Line 4" o:spid="_x0000_s1027" style="position:absolute;left:0;text-align:left;z-index:251661312;visibility:visible" from="65.3pt,2.2pt" to="131.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6l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"/>
              </w:pict>
            </w:r>
          </w:p>
          <w:p w:rsidR="00994369" w:rsidRPr="004B54A9" w:rsidRDefault="00994369" w:rsidP="00B510BD">
            <w:pPr>
              <w:jc w:val="center"/>
              <w:rPr>
                <w:sz w:val="26"/>
              </w:rPr>
            </w:pPr>
            <w:r>
              <w:rPr>
                <w:sz w:val="26"/>
              </w:rPr>
              <w:t>Số:</w:t>
            </w:r>
            <w:r w:rsidR="00AC57B1">
              <w:rPr>
                <w:sz w:val="26"/>
              </w:rPr>
              <w:t xml:space="preserve"> 237</w:t>
            </w:r>
            <w:r w:rsidRPr="004B54A9">
              <w:rPr>
                <w:sz w:val="26"/>
              </w:rPr>
              <w:t>/</w:t>
            </w:r>
            <w:r>
              <w:rPr>
                <w:sz w:val="26"/>
              </w:rPr>
              <w:t>BC-</w:t>
            </w:r>
            <w:r w:rsidRPr="004B54A9">
              <w:rPr>
                <w:sz w:val="26"/>
              </w:rPr>
              <w:t>PGD&amp;ĐT</w:t>
            </w:r>
          </w:p>
          <w:p w:rsidR="00994369" w:rsidRPr="004B54A9" w:rsidRDefault="00994369" w:rsidP="00B510BD">
            <w:pPr>
              <w:spacing w:before="120"/>
              <w:jc w:val="center"/>
              <w:rPr>
                <w:sz w:val="24"/>
              </w:rPr>
            </w:pPr>
          </w:p>
        </w:tc>
        <w:tc>
          <w:tcPr>
            <w:tcW w:w="5772" w:type="dxa"/>
          </w:tcPr>
          <w:p w:rsidR="00994369" w:rsidRPr="004B54A9" w:rsidRDefault="00994369" w:rsidP="00B510BD">
            <w:pPr>
              <w:jc w:val="center"/>
              <w:rPr>
                <w:b/>
                <w:sz w:val="26"/>
              </w:rPr>
            </w:pPr>
            <w:r w:rsidRPr="004B54A9">
              <w:rPr>
                <w:b/>
                <w:sz w:val="26"/>
              </w:rPr>
              <w:t>CỘNG HÒA XÃ HỘI CHỦ NGHĨA VIỆT NAM</w:t>
            </w:r>
          </w:p>
          <w:p w:rsidR="00994369" w:rsidRPr="004B54A9" w:rsidRDefault="00994369" w:rsidP="00B510BD">
            <w:pPr>
              <w:jc w:val="center"/>
              <w:rPr>
                <w:b/>
                <w:sz w:val="26"/>
              </w:rPr>
            </w:pPr>
            <w:r w:rsidRPr="004B54A9">
              <w:rPr>
                <w:b/>
                <w:sz w:val="26"/>
              </w:rPr>
              <w:t>Độc lập - Tự do - Hạnh phúc</w:t>
            </w:r>
          </w:p>
          <w:p w:rsidR="00994369" w:rsidRPr="004B54A9" w:rsidRDefault="003042E0" w:rsidP="00B510BD">
            <w:pPr>
              <w:jc w:val="center"/>
              <w:rPr>
                <w:b/>
              </w:rPr>
            </w:pPr>
            <w:r w:rsidRPr="003042E0">
              <w:rPr>
                <w:b/>
                <w:noProof/>
              </w:rPr>
              <w:pict>
                <v:line id="Line 5" o:spid="_x0000_s1028" style="position:absolute;left:0;text-align:left;z-index:251662336;visibility:visible" from="62pt,1.75pt" to="21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r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"/>
              </w:pict>
            </w:r>
          </w:p>
          <w:p w:rsidR="00994369" w:rsidRPr="00755CF2" w:rsidRDefault="00994369" w:rsidP="00B510BD">
            <w:pPr>
              <w:jc w:val="center"/>
              <w:rPr>
                <w:i/>
                <w:sz w:val="27"/>
                <w:szCs w:val="27"/>
              </w:rPr>
            </w:pPr>
            <w:r w:rsidRPr="00755CF2">
              <w:rPr>
                <w:i/>
                <w:sz w:val="27"/>
                <w:szCs w:val="27"/>
              </w:rPr>
              <w:t xml:space="preserve">Đông Triều, ngày </w:t>
            </w:r>
            <w:r>
              <w:rPr>
                <w:i/>
                <w:sz w:val="27"/>
                <w:szCs w:val="27"/>
              </w:rPr>
              <w:t>2</w:t>
            </w:r>
            <w:r w:rsidR="008345A2">
              <w:rPr>
                <w:i/>
                <w:sz w:val="27"/>
                <w:szCs w:val="27"/>
              </w:rPr>
              <w:t>3</w:t>
            </w:r>
            <w:r w:rsidRPr="00755CF2">
              <w:rPr>
                <w:i/>
                <w:sz w:val="27"/>
                <w:szCs w:val="27"/>
              </w:rPr>
              <w:t xml:space="preserve"> tháng </w:t>
            </w:r>
            <w:r w:rsidR="008345A2">
              <w:rPr>
                <w:i/>
                <w:sz w:val="27"/>
                <w:szCs w:val="27"/>
              </w:rPr>
              <w:t>3</w:t>
            </w:r>
            <w:r w:rsidRPr="00755CF2">
              <w:rPr>
                <w:i/>
                <w:sz w:val="27"/>
                <w:szCs w:val="27"/>
              </w:rPr>
              <w:t xml:space="preserve"> năm 201</w:t>
            </w:r>
            <w:r>
              <w:rPr>
                <w:i/>
                <w:sz w:val="27"/>
                <w:szCs w:val="27"/>
              </w:rPr>
              <w:t>8</w:t>
            </w:r>
          </w:p>
          <w:p w:rsidR="00994369" w:rsidRPr="004B54A9" w:rsidRDefault="00994369" w:rsidP="00B510BD">
            <w:pPr>
              <w:jc w:val="center"/>
              <w:rPr>
                <w:b/>
              </w:rPr>
            </w:pPr>
          </w:p>
        </w:tc>
      </w:tr>
    </w:tbl>
    <w:p w:rsidR="00994369" w:rsidRPr="00E13195" w:rsidRDefault="00994369" w:rsidP="00AA075F">
      <w:pPr>
        <w:jc w:val="center"/>
        <w:rPr>
          <w:b/>
        </w:rPr>
      </w:pPr>
      <w:r w:rsidRPr="00E13195">
        <w:rPr>
          <w:b/>
        </w:rPr>
        <w:t>BÁO CÁO</w:t>
      </w:r>
    </w:p>
    <w:p w:rsidR="00994369" w:rsidRPr="00E13195" w:rsidRDefault="00994369" w:rsidP="00AA075F">
      <w:pPr>
        <w:jc w:val="center"/>
        <w:rPr>
          <w:b/>
        </w:rPr>
      </w:pPr>
      <w:r w:rsidRPr="00E13195">
        <w:rPr>
          <w:b/>
        </w:rPr>
        <w:t xml:space="preserve">Kết quả thực hiện nhiệm vụ tháng </w:t>
      </w:r>
      <w:r w:rsidR="008345A2" w:rsidRPr="00E13195">
        <w:rPr>
          <w:b/>
        </w:rPr>
        <w:t>3</w:t>
      </w:r>
      <w:r w:rsidRPr="00E13195">
        <w:rPr>
          <w:b/>
        </w:rPr>
        <w:t>/2018</w:t>
      </w:r>
    </w:p>
    <w:p w:rsidR="00994369" w:rsidRPr="00E13195" w:rsidRDefault="00994369" w:rsidP="00AA075F">
      <w:pPr>
        <w:jc w:val="center"/>
        <w:rPr>
          <w:b/>
        </w:rPr>
      </w:pPr>
      <w:r w:rsidRPr="00E13195">
        <w:rPr>
          <w:b/>
        </w:rPr>
        <w:t xml:space="preserve">và nhiệm vụ trọng tâm tháng </w:t>
      </w:r>
      <w:r w:rsidR="008345A2" w:rsidRPr="00E13195">
        <w:rPr>
          <w:b/>
        </w:rPr>
        <w:t>4</w:t>
      </w:r>
      <w:r w:rsidRPr="00E13195">
        <w:rPr>
          <w:b/>
        </w:rPr>
        <w:t>/2018</w:t>
      </w:r>
    </w:p>
    <w:p w:rsidR="00994369" w:rsidRPr="00564227" w:rsidRDefault="003042E0" w:rsidP="00994369">
      <w:pPr>
        <w:spacing w:line="276" w:lineRule="auto"/>
        <w:jc w:val="both"/>
        <w:rPr>
          <w:sz w:val="27"/>
          <w:szCs w:val="27"/>
        </w:rPr>
      </w:pPr>
      <w:r w:rsidRPr="003042E0">
        <w:rPr>
          <w:noProof/>
          <w:sz w:val="27"/>
          <w:szCs w:val="27"/>
        </w:rPr>
        <w:pict>
          <v:line id="Line 2" o:spid="_x0000_s1026" style="position:absolute;left:0;text-align:left;z-index:251660288;visibility:visible;mso-wrap-distance-top:-3e-5mm;mso-wrap-distance-bottom:-3e-5mm" from="196.45pt,2pt" to="262.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3kn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"/>
        </w:pict>
      </w:r>
    </w:p>
    <w:p w:rsidR="00994369" w:rsidRPr="00D06048" w:rsidRDefault="00994369" w:rsidP="00D06048">
      <w:pPr>
        <w:tabs>
          <w:tab w:val="left" w:pos="567"/>
        </w:tabs>
        <w:spacing w:after="120"/>
        <w:jc w:val="both"/>
        <w:rPr>
          <w:b/>
          <w:bCs/>
          <w:spacing w:val="1"/>
        </w:rPr>
      </w:pPr>
      <w:r w:rsidRPr="00564227">
        <w:rPr>
          <w:b/>
          <w:bCs/>
          <w:spacing w:val="1"/>
          <w:sz w:val="27"/>
          <w:szCs w:val="27"/>
        </w:rPr>
        <w:tab/>
      </w:r>
      <w:r w:rsidRPr="00D06048">
        <w:rPr>
          <w:b/>
          <w:bCs/>
          <w:spacing w:val="1"/>
        </w:rPr>
        <w:t xml:space="preserve">A. Đánh </w:t>
      </w:r>
      <w:r w:rsidRPr="00D06048">
        <w:rPr>
          <w:b/>
          <w:bCs/>
          <w:spacing w:val="2"/>
        </w:rPr>
        <w:t xml:space="preserve">giá </w:t>
      </w:r>
      <w:r w:rsidRPr="00D06048">
        <w:rPr>
          <w:b/>
          <w:bCs/>
        </w:rPr>
        <w:t>kết quả thực hiện nhiệm</w:t>
      </w:r>
      <w:r w:rsidRPr="00D06048">
        <w:rPr>
          <w:b/>
          <w:bCs/>
          <w:spacing w:val="-1"/>
        </w:rPr>
        <w:t xml:space="preserve"> vụ </w:t>
      </w:r>
      <w:r w:rsidRPr="00D06048">
        <w:rPr>
          <w:b/>
          <w:bCs/>
        </w:rPr>
        <w:t xml:space="preserve">tháng </w:t>
      </w:r>
      <w:r w:rsidR="008345A2" w:rsidRPr="00D06048">
        <w:rPr>
          <w:b/>
          <w:bCs/>
        </w:rPr>
        <w:t>3</w:t>
      </w:r>
      <w:r w:rsidRPr="00D06048">
        <w:rPr>
          <w:b/>
          <w:bCs/>
        </w:rPr>
        <w:t>/2018</w:t>
      </w:r>
    </w:p>
    <w:p w:rsidR="00994369" w:rsidRPr="00D06048" w:rsidRDefault="00994369" w:rsidP="00D06048">
      <w:pPr>
        <w:tabs>
          <w:tab w:val="left" w:pos="567"/>
        </w:tabs>
        <w:spacing w:after="120"/>
        <w:jc w:val="both"/>
        <w:rPr>
          <w:b/>
          <w:bCs/>
          <w:spacing w:val="-1"/>
        </w:rPr>
      </w:pPr>
      <w:r w:rsidRPr="00D06048">
        <w:rPr>
          <w:b/>
          <w:bCs/>
          <w:spacing w:val="1"/>
        </w:rPr>
        <w:tab/>
        <w:t xml:space="preserve">I. Công </w:t>
      </w:r>
      <w:r w:rsidRPr="00D06048">
        <w:rPr>
          <w:b/>
          <w:bCs/>
        </w:rPr>
        <w:t xml:space="preserve">tác </w:t>
      </w:r>
      <w:r w:rsidRPr="00D06048">
        <w:rPr>
          <w:b/>
          <w:bCs/>
          <w:spacing w:val="1"/>
        </w:rPr>
        <w:t xml:space="preserve">phát </w:t>
      </w:r>
      <w:r w:rsidRPr="00D06048">
        <w:rPr>
          <w:b/>
          <w:bCs/>
          <w:spacing w:val="-1"/>
        </w:rPr>
        <w:t>triển</w:t>
      </w:r>
    </w:p>
    <w:p w:rsidR="007D636D" w:rsidRPr="00D06048" w:rsidRDefault="00994369" w:rsidP="00D06048">
      <w:pPr>
        <w:tabs>
          <w:tab w:val="left" w:pos="567"/>
        </w:tabs>
        <w:spacing w:after="120"/>
        <w:jc w:val="both"/>
        <w:rPr>
          <w:b/>
          <w:bCs/>
          <w:spacing w:val="-1"/>
        </w:rPr>
      </w:pPr>
      <w:r w:rsidRPr="00D06048">
        <w:rPr>
          <w:b/>
          <w:bCs/>
          <w:spacing w:val="-1"/>
        </w:rPr>
        <w:tab/>
      </w:r>
      <w:r w:rsidR="00C5258C" w:rsidRPr="00D06048">
        <w:rPr>
          <w:b/>
          <w:bCs/>
          <w:spacing w:val="-1"/>
        </w:rPr>
        <w:t xml:space="preserve">1. </w:t>
      </w:r>
      <w:r w:rsidR="00FC5B15" w:rsidRPr="00D06048">
        <w:rPr>
          <w:b/>
          <w:bCs/>
          <w:spacing w:val="-1"/>
        </w:rPr>
        <w:t>Mạng lưới trường lớp</w:t>
      </w:r>
      <w:r w:rsidR="00C5258C" w:rsidRPr="00D06048">
        <w:rPr>
          <w:b/>
          <w:bCs/>
          <w:spacing w:val="-1"/>
        </w:rPr>
        <w:t>:</w:t>
      </w:r>
    </w:p>
    <w:p w:rsidR="002E12AC" w:rsidRPr="00D06048" w:rsidRDefault="007D636D" w:rsidP="00D06048">
      <w:pPr>
        <w:tabs>
          <w:tab w:val="left" w:pos="567"/>
        </w:tabs>
        <w:spacing w:after="120"/>
        <w:jc w:val="both"/>
        <w:rPr>
          <w:lang w:val="nl-NL"/>
        </w:rPr>
      </w:pPr>
      <w:r w:rsidRPr="00D06048">
        <w:rPr>
          <w:b/>
          <w:bCs/>
          <w:spacing w:val="-1"/>
        </w:rPr>
        <w:tab/>
      </w:r>
      <w:r w:rsidR="00C5258C" w:rsidRPr="00D06048">
        <w:rPr>
          <w:lang w:val="nl-NL"/>
        </w:rPr>
        <w:t>Qu</w:t>
      </w:r>
      <w:r w:rsidRPr="00D06048">
        <w:rPr>
          <w:lang w:val="nl-NL"/>
        </w:rPr>
        <w:t>y</w:t>
      </w:r>
      <w:r w:rsidR="00C5258C" w:rsidRPr="00D06048">
        <w:rPr>
          <w:lang w:val="nl-NL"/>
        </w:rPr>
        <w:t xml:space="preserve"> mô trường lớp được đảm bảo tốt theo đúng kế hoạch. Tổng số 86 trường và </w:t>
      </w:r>
      <w:r w:rsidR="007C5397" w:rsidRPr="00D06048">
        <w:rPr>
          <w:lang w:val="nl-NL"/>
        </w:rPr>
        <w:t>0</w:t>
      </w:r>
      <w:r w:rsidR="00C5258C" w:rsidRPr="00D06048">
        <w:rPr>
          <w:lang w:val="nl-NL"/>
        </w:rPr>
        <w:t xml:space="preserve">1 </w:t>
      </w:r>
      <w:r w:rsidR="00E5143A" w:rsidRPr="00D06048">
        <w:rPr>
          <w:lang w:val="nl-NL"/>
        </w:rPr>
        <w:t>T</w:t>
      </w:r>
      <w:r w:rsidR="00C5258C" w:rsidRPr="00D06048">
        <w:rPr>
          <w:lang w:val="nl-NL"/>
        </w:rPr>
        <w:t xml:space="preserve">rung tâm GDNN&amp;GDTX; </w:t>
      </w:r>
      <w:r w:rsidR="00384A6E" w:rsidRPr="00D06048">
        <w:rPr>
          <w:lang w:val="nl-NL"/>
        </w:rPr>
        <w:t xml:space="preserve">1.249 nhóm, lớp </w:t>
      </w:r>
      <w:r w:rsidR="00C5258C" w:rsidRPr="00D06048">
        <w:rPr>
          <w:lang w:val="nl-NL"/>
        </w:rPr>
        <w:t>vớ</w:t>
      </w:r>
      <w:r w:rsidR="0063758F" w:rsidRPr="00D06048">
        <w:rPr>
          <w:lang w:val="nl-NL"/>
        </w:rPr>
        <w:t>i 3</w:t>
      </w:r>
      <w:r w:rsidR="00A03A60" w:rsidRPr="00D06048">
        <w:rPr>
          <w:lang w:val="nl-NL"/>
        </w:rPr>
        <w:t>8</w:t>
      </w:r>
      <w:r w:rsidR="0063758F" w:rsidRPr="00D06048">
        <w:rPr>
          <w:lang w:val="nl-NL"/>
        </w:rPr>
        <w:t>.</w:t>
      </w:r>
      <w:r w:rsidR="00232AB9" w:rsidRPr="00D06048">
        <w:rPr>
          <w:lang w:val="nl-NL"/>
        </w:rPr>
        <w:t>1</w:t>
      </w:r>
      <w:r w:rsidR="00A03A60" w:rsidRPr="00D06048">
        <w:rPr>
          <w:lang w:val="nl-NL"/>
        </w:rPr>
        <w:t>50</w:t>
      </w:r>
      <w:r w:rsidR="00C5258C" w:rsidRPr="00D06048">
        <w:rPr>
          <w:lang w:val="nl-NL"/>
        </w:rPr>
        <w:t xml:space="preserve"> học sinh.</w:t>
      </w:r>
    </w:p>
    <w:p w:rsidR="002E12AC" w:rsidRPr="00D06048" w:rsidRDefault="002E12AC" w:rsidP="00D06048">
      <w:pPr>
        <w:tabs>
          <w:tab w:val="left" w:pos="567"/>
        </w:tabs>
        <w:spacing w:after="120"/>
        <w:jc w:val="both"/>
        <w:rPr>
          <w:lang w:val="nl-NL"/>
        </w:rPr>
      </w:pPr>
      <w:r w:rsidRPr="00D06048">
        <w:rPr>
          <w:lang w:val="nl-NL"/>
        </w:rPr>
        <w:tab/>
      </w:r>
      <w:r w:rsidR="00C5258C" w:rsidRPr="00D06048">
        <w:rPr>
          <w:lang w:val="nl-NL"/>
        </w:rPr>
        <w:t>Trong đó:</w:t>
      </w:r>
    </w:p>
    <w:p w:rsidR="002E12AC" w:rsidRPr="00D06048" w:rsidRDefault="002E12AC" w:rsidP="00D06048">
      <w:pPr>
        <w:tabs>
          <w:tab w:val="left" w:pos="567"/>
        </w:tabs>
        <w:spacing w:after="120"/>
        <w:jc w:val="both"/>
        <w:rPr>
          <w:lang w:val="nl-NL"/>
        </w:rPr>
      </w:pPr>
      <w:r w:rsidRPr="00D06048">
        <w:rPr>
          <w:lang w:val="nl-NL"/>
        </w:rPr>
        <w:tab/>
      </w:r>
      <w:r w:rsidR="00C5258C" w:rsidRPr="00D06048">
        <w:rPr>
          <w:lang w:val="nl-NL"/>
        </w:rPr>
        <w:t>+ Mầm non: 29 trường (28 trường công lập, 01 trường Tư thục</w:t>
      </w:r>
      <w:r w:rsidR="00BB21D7" w:rsidRPr="00D06048">
        <w:rPr>
          <w:lang w:val="nl-NL"/>
        </w:rPr>
        <w:t>; 321 nhóm, lớp công lập =</w:t>
      </w:r>
      <w:r w:rsidR="00C5258C" w:rsidRPr="00D06048">
        <w:rPr>
          <w:lang w:val="nl-NL"/>
        </w:rPr>
        <w:t xml:space="preserve"> 8</w:t>
      </w:r>
      <w:r w:rsidR="003F1A50" w:rsidRPr="00D06048">
        <w:rPr>
          <w:lang w:val="nl-NL"/>
        </w:rPr>
        <w:t>.</w:t>
      </w:r>
      <w:r w:rsidR="00C5258C" w:rsidRPr="00D06048">
        <w:rPr>
          <w:lang w:val="nl-NL"/>
        </w:rPr>
        <w:t>9</w:t>
      </w:r>
      <w:r w:rsidR="0048336B" w:rsidRPr="00D06048">
        <w:rPr>
          <w:lang w:val="nl-NL"/>
        </w:rPr>
        <w:t>28</w:t>
      </w:r>
      <w:r w:rsidR="00C5258C" w:rsidRPr="00D06048">
        <w:rPr>
          <w:lang w:val="nl-NL"/>
        </w:rPr>
        <w:t xml:space="preserve"> trẻ</w:t>
      </w:r>
      <w:r w:rsidR="00BB21D7" w:rsidRPr="00D06048">
        <w:rPr>
          <w:lang w:val="nl-NL"/>
        </w:rPr>
        <w:t>; 51 nhóm lớp tư thục = 934 trẻ)</w:t>
      </w:r>
      <w:r w:rsidR="00C5258C" w:rsidRPr="00D06048">
        <w:rPr>
          <w:lang w:val="nl-NL"/>
        </w:rPr>
        <w:t>.</w:t>
      </w:r>
    </w:p>
    <w:p w:rsidR="002E12AC" w:rsidRPr="00D06048" w:rsidRDefault="002E12AC" w:rsidP="00D06048">
      <w:pPr>
        <w:tabs>
          <w:tab w:val="left" w:pos="567"/>
        </w:tabs>
        <w:spacing w:after="120"/>
        <w:jc w:val="both"/>
        <w:rPr>
          <w:lang w:val="nl-NL"/>
        </w:rPr>
      </w:pPr>
      <w:r w:rsidRPr="00D06048">
        <w:rPr>
          <w:lang w:val="nl-NL"/>
        </w:rPr>
        <w:tab/>
      </w:r>
      <w:r w:rsidR="00C5258C" w:rsidRPr="00D06048">
        <w:rPr>
          <w:lang w:val="nl-NL"/>
        </w:rPr>
        <w:t>+ Tiểu học: 27 trường, 45</w:t>
      </w:r>
      <w:r w:rsidR="00BB21D7" w:rsidRPr="00D06048">
        <w:rPr>
          <w:lang w:val="nl-NL"/>
        </w:rPr>
        <w:t>9</w:t>
      </w:r>
      <w:r w:rsidR="00C5258C" w:rsidRPr="00D06048">
        <w:rPr>
          <w:lang w:val="nl-NL"/>
        </w:rPr>
        <w:t xml:space="preserve"> lớp </w:t>
      </w:r>
      <w:r w:rsidRPr="00D06048">
        <w:rPr>
          <w:lang w:val="nl-NL"/>
        </w:rPr>
        <w:t>-</w:t>
      </w:r>
      <w:r w:rsidR="00C5258C" w:rsidRPr="00D06048">
        <w:rPr>
          <w:lang w:val="nl-NL"/>
        </w:rPr>
        <w:t xml:space="preserve"> 13.758 học sinh. </w:t>
      </w:r>
    </w:p>
    <w:p w:rsidR="002E12AC" w:rsidRPr="00D06048" w:rsidRDefault="002E12AC" w:rsidP="00D06048">
      <w:pPr>
        <w:tabs>
          <w:tab w:val="left" w:pos="567"/>
        </w:tabs>
        <w:spacing w:after="120"/>
        <w:jc w:val="both"/>
        <w:rPr>
          <w:lang w:val="nl-NL"/>
        </w:rPr>
      </w:pPr>
      <w:r w:rsidRPr="00D06048">
        <w:rPr>
          <w:lang w:val="nl-NL"/>
        </w:rPr>
        <w:tab/>
      </w:r>
      <w:r w:rsidR="00C5258C" w:rsidRPr="00D06048">
        <w:rPr>
          <w:lang w:val="nl-NL"/>
        </w:rPr>
        <w:t>+ THCS: 23 trường</w:t>
      </w:r>
      <w:r w:rsidRPr="00D06048">
        <w:rPr>
          <w:lang w:val="nl-NL"/>
        </w:rPr>
        <w:t>,</w:t>
      </w:r>
      <w:r w:rsidR="00C5258C" w:rsidRPr="00D06048">
        <w:rPr>
          <w:lang w:val="nl-NL"/>
        </w:rPr>
        <w:t xml:space="preserve"> 25</w:t>
      </w:r>
      <w:r w:rsidR="00BB598D" w:rsidRPr="00D06048">
        <w:rPr>
          <w:lang w:val="nl-NL"/>
        </w:rPr>
        <w:t>6</w:t>
      </w:r>
      <w:r w:rsidR="00C5258C" w:rsidRPr="00D06048">
        <w:rPr>
          <w:lang w:val="nl-NL"/>
        </w:rPr>
        <w:t xml:space="preserve"> lớp </w:t>
      </w:r>
      <w:r w:rsidRPr="00D06048">
        <w:rPr>
          <w:lang w:val="nl-NL"/>
        </w:rPr>
        <w:t>-</w:t>
      </w:r>
      <w:r w:rsidR="00C5258C" w:rsidRPr="00D06048">
        <w:rPr>
          <w:lang w:val="nl-NL"/>
        </w:rPr>
        <w:t xml:space="preserve"> 8.71</w:t>
      </w:r>
      <w:r w:rsidR="00D41730" w:rsidRPr="00D06048">
        <w:rPr>
          <w:lang w:val="nl-NL"/>
        </w:rPr>
        <w:t>1</w:t>
      </w:r>
      <w:r w:rsidR="00C5258C" w:rsidRPr="00D06048">
        <w:rPr>
          <w:lang w:val="nl-NL"/>
        </w:rPr>
        <w:t xml:space="preserve"> học sinh.</w:t>
      </w:r>
    </w:p>
    <w:p w:rsidR="00D12218" w:rsidRPr="00D06048" w:rsidRDefault="002E12AC" w:rsidP="00D06048">
      <w:pPr>
        <w:tabs>
          <w:tab w:val="left" w:pos="567"/>
        </w:tabs>
        <w:spacing w:after="120"/>
        <w:jc w:val="both"/>
        <w:rPr>
          <w:lang w:val="nl-NL"/>
        </w:rPr>
      </w:pPr>
      <w:r w:rsidRPr="00D06048">
        <w:rPr>
          <w:lang w:val="nl-NL"/>
        </w:rPr>
        <w:tab/>
      </w:r>
      <w:r w:rsidR="00C5258C" w:rsidRPr="00D06048">
        <w:rPr>
          <w:spacing w:val="-8"/>
          <w:lang w:val="nl-NL"/>
        </w:rPr>
        <w:t>+ THPT: 07 trường (</w:t>
      </w:r>
      <w:r w:rsidR="00C5258C" w:rsidRPr="00D06048">
        <w:rPr>
          <w:i/>
          <w:spacing w:val="-8"/>
          <w:lang w:val="nl-NL"/>
        </w:rPr>
        <w:t xml:space="preserve">trong đó: 04 trường công lập, 03 trường ngoài công lập; </w:t>
      </w:r>
      <w:r w:rsidR="00C5258C" w:rsidRPr="00D06048">
        <w:rPr>
          <w:i/>
          <w:lang w:val="nl-NL"/>
        </w:rPr>
        <w:t>145 lớp; 5.18</w:t>
      </w:r>
      <w:r w:rsidR="00112832" w:rsidRPr="00D06048">
        <w:rPr>
          <w:i/>
          <w:lang w:val="nl-NL"/>
        </w:rPr>
        <w:t>8</w:t>
      </w:r>
      <w:r w:rsidR="00C5258C" w:rsidRPr="00D06048">
        <w:rPr>
          <w:i/>
          <w:lang w:val="nl-NL"/>
        </w:rPr>
        <w:t xml:space="preserve"> học sinh</w:t>
      </w:r>
      <w:r w:rsidR="00C5258C" w:rsidRPr="00D06048">
        <w:rPr>
          <w:lang w:val="nl-NL"/>
        </w:rPr>
        <w:t>).</w:t>
      </w:r>
    </w:p>
    <w:p w:rsidR="005A3152" w:rsidRPr="00D06048" w:rsidRDefault="00D12218" w:rsidP="00D06048">
      <w:pPr>
        <w:tabs>
          <w:tab w:val="left" w:pos="567"/>
        </w:tabs>
        <w:spacing w:after="120"/>
        <w:jc w:val="both"/>
        <w:rPr>
          <w:lang w:val="nl-NL"/>
        </w:rPr>
      </w:pPr>
      <w:r w:rsidRPr="00D06048">
        <w:rPr>
          <w:lang w:val="nl-NL"/>
        </w:rPr>
        <w:tab/>
      </w:r>
      <w:r w:rsidR="00C5258C" w:rsidRPr="00D06048">
        <w:rPr>
          <w:lang w:val="nl-NL"/>
        </w:rPr>
        <w:t>+ Trung tâm GDNN</w:t>
      </w:r>
      <w:r w:rsidRPr="00D06048">
        <w:rPr>
          <w:lang w:val="nl-NL"/>
        </w:rPr>
        <w:t>&amp;</w:t>
      </w:r>
      <w:r w:rsidR="00C5258C" w:rsidRPr="00D06048">
        <w:rPr>
          <w:lang w:val="nl-NL"/>
        </w:rPr>
        <w:t>GDTX: 01; 17 lớp với 631 học sinh độ tuổi THPT.</w:t>
      </w:r>
    </w:p>
    <w:p w:rsidR="005A3152" w:rsidRPr="00D06048" w:rsidRDefault="005A3152" w:rsidP="00D06048">
      <w:pPr>
        <w:tabs>
          <w:tab w:val="left" w:pos="567"/>
        </w:tabs>
        <w:spacing w:after="120"/>
        <w:jc w:val="both"/>
        <w:rPr>
          <w:b/>
          <w:lang w:val="pt-BR"/>
        </w:rPr>
      </w:pPr>
      <w:r w:rsidRPr="00D06048">
        <w:rPr>
          <w:lang w:val="nl-NL"/>
        </w:rPr>
        <w:tab/>
      </w:r>
      <w:r w:rsidR="00C5258C" w:rsidRPr="00D06048">
        <w:rPr>
          <w:b/>
          <w:lang w:val="pt-BR"/>
        </w:rPr>
        <w:t>2. Duy trì sỹ số:</w:t>
      </w:r>
    </w:p>
    <w:p w:rsidR="00B47DAF" w:rsidRPr="00D06048" w:rsidRDefault="005A3152" w:rsidP="00D06048">
      <w:pPr>
        <w:tabs>
          <w:tab w:val="left" w:pos="567"/>
        </w:tabs>
        <w:spacing w:after="120"/>
        <w:jc w:val="both"/>
        <w:rPr>
          <w:spacing w:val="-1"/>
          <w:lang w:val="nl-NL"/>
        </w:rPr>
      </w:pPr>
      <w:r w:rsidRPr="00D06048">
        <w:rPr>
          <w:b/>
          <w:lang w:val="pt-BR"/>
        </w:rPr>
        <w:tab/>
      </w:r>
      <w:r w:rsidR="00C5258C" w:rsidRPr="00D06048">
        <w:rPr>
          <w:lang w:val="nl-NL"/>
        </w:rPr>
        <w:t>- Duy</w:t>
      </w:r>
      <w:r w:rsidR="00C5258C" w:rsidRPr="00D06048">
        <w:rPr>
          <w:spacing w:val="10"/>
          <w:lang w:val="nl-NL"/>
        </w:rPr>
        <w:t xml:space="preserve"> </w:t>
      </w:r>
      <w:r w:rsidR="00C5258C" w:rsidRPr="00D06048">
        <w:rPr>
          <w:spacing w:val="-3"/>
          <w:lang w:val="nl-NL"/>
        </w:rPr>
        <w:t>trì</w:t>
      </w:r>
      <w:r w:rsidR="00C5258C" w:rsidRPr="00D06048">
        <w:rPr>
          <w:spacing w:val="11"/>
          <w:lang w:val="nl-NL"/>
        </w:rPr>
        <w:t xml:space="preserve"> </w:t>
      </w:r>
      <w:r w:rsidR="00C5258C" w:rsidRPr="00D06048">
        <w:rPr>
          <w:spacing w:val="2"/>
          <w:lang w:val="nl-NL"/>
        </w:rPr>
        <w:t>đảm</w:t>
      </w:r>
      <w:r w:rsidR="00C5258C" w:rsidRPr="00D06048">
        <w:rPr>
          <w:spacing w:val="9"/>
          <w:lang w:val="nl-NL"/>
        </w:rPr>
        <w:t xml:space="preserve"> </w:t>
      </w:r>
      <w:r w:rsidR="00C5258C" w:rsidRPr="00D06048">
        <w:rPr>
          <w:lang w:val="nl-NL"/>
        </w:rPr>
        <w:t>bảo</w:t>
      </w:r>
      <w:r w:rsidR="00C5258C" w:rsidRPr="00D06048">
        <w:rPr>
          <w:spacing w:val="10"/>
          <w:lang w:val="nl-NL"/>
        </w:rPr>
        <w:t xml:space="preserve"> </w:t>
      </w:r>
      <w:r w:rsidR="00C5258C" w:rsidRPr="00D06048">
        <w:rPr>
          <w:spacing w:val="-1"/>
          <w:lang w:val="nl-NL"/>
        </w:rPr>
        <w:t>sĩ</w:t>
      </w:r>
      <w:r w:rsidR="00C5258C" w:rsidRPr="00D06048">
        <w:rPr>
          <w:spacing w:val="6"/>
          <w:lang w:val="nl-NL"/>
        </w:rPr>
        <w:t xml:space="preserve"> </w:t>
      </w:r>
      <w:r w:rsidR="00C5258C" w:rsidRPr="00D06048">
        <w:rPr>
          <w:spacing w:val="-1"/>
          <w:lang w:val="nl-NL"/>
        </w:rPr>
        <w:t>số</w:t>
      </w:r>
      <w:r w:rsidR="00C5258C" w:rsidRPr="00D06048">
        <w:rPr>
          <w:spacing w:val="10"/>
          <w:lang w:val="nl-NL"/>
        </w:rPr>
        <w:t xml:space="preserve"> </w:t>
      </w:r>
      <w:r w:rsidR="00C5258C" w:rsidRPr="00D06048">
        <w:rPr>
          <w:lang w:val="nl-NL"/>
        </w:rPr>
        <w:t>học</w:t>
      </w:r>
      <w:r w:rsidR="00C5258C" w:rsidRPr="00D06048">
        <w:rPr>
          <w:spacing w:val="10"/>
          <w:lang w:val="nl-NL"/>
        </w:rPr>
        <w:t xml:space="preserve"> </w:t>
      </w:r>
      <w:r w:rsidR="00C5258C" w:rsidRPr="00D06048">
        <w:rPr>
          <w:spacing w:val="-1"/>
          <w:lang w:val="nl-NL"/>
        </w:rPr>
        <w:t>sinh,</w:t>
      </w:r>
      <w:r w:rsidR="00C5258C" w:rsidRPr="00D06048">
        <w:rPr>
          <w:spacing w:val="13"/>
          <w:lang w:val="nl-NL"/>
        </w:rPr>
        <w:t xml:space="preserve"> </w:t>
      </w:r>
      <w:r w:rsidR="00C5258C" w:rsidRPr="00D06048">
        <w:rPr>
          <w:lang w:val="nl-NL"/>
        </w:rPr>
        <w:t>không</w:t>
      </w:r>
      <w:r w:rsidR="00C5258C" w:rsidRPr="00D06048">
        <w:rPr>
          <w:spacing w:val="11"/>
          <w:lang w:val="nl-NL"/>
        </w:rPr>
        <w:t xml:space="preserve"> </w:t>
      </w:r>
      <w:r w:rsidR="00C5258C" w:rsidRPr="00D06048">
        <w:rPr>
          <w:spacing w:val="-1"/>
          <w:lang w:val="nl-NL"/>
        </w:rPr>
        <w:t>có</w:t>
      </w:r>
      <w:r w:rsidR="00C5258C" w:rsidRPr="00D06048">
        <w:rPr>
          <w:spacing w:val="10"/>
          <w:lang w:val="nl-NL"/>
        </w:rPr>
        <w:t xml:space="preserve"> </w:t>
      </w:r>
      <w:r w:rsidR="00C5258C" w:rsidRPr="00D06048">
        <w:rPr>
          <w:spacing w:val="2"/>
          <w:lang w:val="nl-NL"/>
        </w:rPr>
        <w:t>học</w:t>
      </w:r>
      <w:r w:rsidR="00C5258C" w:rsidRPr="00D06048">
        <w:rPr>
          <w:spacing w:val="6"/>
          <w:lang w:val="nl-NL"/>
        </w:rPr>
        <w:t xml:space="preserve"> </w:t>
      </w:r>
      <w:r w:rsidR="00C5258C" w:rsidRPr="00D06048">
        <w:rPr>
          <w:spacing w:val="-1"/>
          <w:lang w:val="nl-NL"/>
        </w:rPr>
        <w:t>sinh</w:t>
      </w:r>
      <w:r w:rsidR="00C5258C" w:rsidRPr="00D06048">
        <w:rPr>
          <w:spacing w:val="10"/>
          <w:lang w:val="nl-NL"/>
        </w:rPr>
        <w:t xml:space="preserve"> </w:t>
      </w:r>
      <w:r w:rsidR="00C5258C" w:rsidRPr="00D06048">
        <w:rPr>
          <w:spacing w:val="4"/>
          <w:lang w:val="nl-NL"/>
        </w:rPr>
        <w:t>bỏ</w:t>
      </w:r>
      <w:r w:rsidR="00C5258C" w:rsidRPr="00D06048">
        <w:rPr>
          <w:spacing w:val="10"/>
          <w:lang w:val="nl-NL"/>
        </w:rPr>
        <w:t xml:space="preserve"> </w:t>
      </w:r>
      <w:r w:rsidR="00C5258C" w:rsidRPr="00D06048">
        <w:rPr>
          <w:spacing w:val="-1"/>
          <w:lang w:val="nl-NL"/>
        </w:rPr>
        <w:t>học</w:t>
      </w:r>
      <w:r w:rsidR="00C5258C" w:rsidRPr="00D06048">
        <w:rPr>
          <w:spacing w:val="11"/>
          <w:lang w:val="nl-NL"/>
        </w:rPr>
        <w:t xml:space="preserve"> </w:t>
      </w:r>
      <w:r w:rsidR="00C5258C" w:rsidRPr="00D06048">
        <w:rPr>
          <w:lang w:val="nl-NL"/>
        </w:rPr>
        <w:t>đối</w:t>
      </w:r>
      <w:r w:rsidR="00C5258C" w:rsidRPr="00D06048">
        <w:rPr>
          <w:spacing w:val="6"/>
          <w:lang w:val="nl-NL"/>
        </w:rPr>
        <w:t xml:space="preserve"> </w:t>
      </w:r>
      <w:r w:rsidR="00C5258C" w:rsidRPr="00D06048">
        <w:rPr>
          <w:spacing w:val="1"/>
          <w:lang w:val="nl-NL"/>
        </w:rPr>
        <w:t>với</w:t>
      </w:r>
      <w:r w:rsidR="00C5258C" w:rsidRPr="00D06048">
        <w:rPr>
          <w:spacing w:val="6"/>
          <w:lang w:val="nl-NL"/>
        </w:rPr>
        <w:t xml:space="preserve"> </w:t>
      </w:r>
      <w:r w:rsidR="00C5258C" w:rsidRPr="00D06048">
        <w:rPr>
          <w:lang w:val="nl-NL"/>
        </w:rPr>
        <w:t>cấp</w:t>
      </w:r>
      <w:r w:rsidR="00C5258C" w:rsidRPr="00D06048">
        <w:rPr>
          <w:spacing w:val="10"/>
          <w:lang w:val="nl-NL"/>
        </w:rPr>
        <w:t xml:space="preserve"> </w:t>
      </w:r>
      <w:r w:rsidR="00C5258C" w:rsidRPr="00D06048">
        <w:rPr>
          <w:spacing w:val="-1"/>
          <w:lang w:val="nl-NL"/>
        </w:rPr>
        <w:t>Tiểu</w:t>
      </w:r>
      <w:r w:rsidR="00C5258C" w:rsidRPr="00D06048">
        <w:rPr>
          <w:spacing w:val="48"/>
          <w:lang w:val="nl-NL"/>
        </w:rPr>
        <w:t xml:space="preserve"> </w:t>
      </w:r>
      <w:r w:rsidR="00C5258C" w:rsidRPr="00D06048">
        <w:rPr>
          <w:lang w:val="nl-NL"/>
        </w:rPr>
        <w:t>học</w:t>
      </w:r>
      <w:r w:rsidR="00C5258C" w:rsidRPr="00D06048">
        <w:rPr>
          <w:spacing w:val="6"/>
          <w:lang w:val="nl-NL"/>
        </w:rPr>
        <w:t xml:space="preserve"> </w:t>
      </w:r>
      <w:r w:rsidR="00C5258C" w:rsidRPr="00D06048">
        <w:rPr>
          <w:spacing w:val="-1"/>
          <w:lang w:val="nl-NL"/>
        </w:rPr>
        <w:t>và</w:t>
      </w:r>
      <w:r w:rsidR="00C5258C" w:rsidRPr="00D06048">
        <w:rPr>
          <w:spacing w:val="1"/>
          <w:lang w:val="nl-NL"/>
        </w:rPr>
        <w:t xml:space="preserve"> </w:t>
      </w:r>
      <w:r w:rsidR="00C5258C" w:rsidRPr="00D06048">
        <w:rPr>
          <w:lang w:val="nl-NL"/>
        </w:rPr>
        <w:t xml:space="preserve">THCS, </w:t>
      </w:r>
      <w:r w:rsidR="00C5258C" w:rsidRPr="00D06048">
        <w:rPr>
          <w:spacing w:val="-1"/>
          <w:lang w:val="nl-NL"/>
        </w:rPr>
        <w:t>tỷ</w:t>
      </w:r>
      <w:r w:rsidR="00C5258C" w:rsidRPr="00D06048">
        <w:rPr>
          <w:spacing w:val="1"/>
          <w:lang w:val="nl-NL"/>
        </w:rPr>
        <w:t xml:space="preserve"> </w:t>
      </w:r>
      <w:r w:rsidR="00C5258C" w:rsidRPr="00D06048">
        <w:rPr>
          <w:spacing w:val="-1"/>
          <w:lang w:val="nl-NL"/>
        </w:rPr>
        <w:t>lệ</w:t>
      </w:r>
      <w:r w:rsidR="00C5258C" w:rsidRPr="00D06048">
        <w:rPr>
          <w:spacing w:val="6"/>
          <w:lang w:val="nl-NL"/>
        </w:rPr>
        <w:t xml:space="preserve"> </w:t>
      </w:r>
      <w:r w:rsidR="00C5258C" w:rsidRPr="00D06048">
        <w:rPr>
          <w:spacing w:val="-1"/>
          <w:lang w:val="nl-NL"/>
        </w:rPr>
        <w:t>huy</w:t>
      </w:r>
      <w:r w:rsidR="00C5258C" w:rsidRPr="00D06048">
        <w:rPr>
          <w:spacing w:val="5"/>
          <w:lang w:val="nl-NL"/>
        </w:rPr>
        <w:t xml:space="preserve"> </w:t>
      </w:r>
      <w:r w:rsidR="00C5258C" w:rsidRPr="00D06048">
        <w:rPr>
          <w:lang w:val="nl-NL"/>
        </w:rPr>
        <w:t>động</w:t>
      </w:r>
      <w:r w:rsidR="00C5258C" w:rsidRPr="00D06048">
        <w:rPr>
          <w:spacing w:val="5"/>
          <w:lang w:val="nl-NL"/>
        </w:rPr>
        <w:t xml:space="preserve"> </w:t>
      </w:r>
      <w:r w:rsidR="00C5258C" w:rsidRPr="00D06048">
        <w:rPr>
          <w:spacing w:val="-1"/>
          <w:lang w:val="nl-NL"/>
        </w:rPr>
        <w:t>trẻ</w:t>
      </w:r>
      <w:r w:rsidR="00C5258C" w:rsidRPr="00D06048">
        <w:rPr>
          <w:spacing w:val="1"/>
          <w:lang w:val="nl-NL"/>
        </w:rPr>
        <w:t xml:space="preserve"> </w:t>
      </w:r>
      <w:r w:rsidR="00C5258C" w:rsidRPr="00D06048">
        <w:rPr>
          <w:lang w:val="nl-NL"/>
        </w:rPr>
        <w:t>ở</w:t>
      </w:r>
      <w:r w:rsidR="00C5258C" w:rsidRPr="00D06048">
        <w:rPr>
          <w:spacing w:val="-2"/>
          <w:lang w:val="nl-NL"/>
        </w:rPr>
        <w:t xml:space="preserve"> </w:t>
      </w:r>
      <w:r w:rsidR="00C5258C" w:rsidRPr="00D06048">
        <w:rPr>
          <w:spacing w:val="-1"/>
          <w:lang w:val="nl-NL"/>
        </w:rPr>
        <w:t>cấp</w:t>
      </w:r>
      <w:r w:rsidR="00C5258C" w:rsidRPr="00D06048">
        <w:rPr>
          <w:spacing w:val="10"/>
          <w:lang w:val="nl-NL"/>
        </w:rPr>
        <w:t xml:space="preserve"> </w:t>
      </w:r>
      <w:r w:rsidR="00C5258C" w:rsidRPr="00D06048">
        <w:rPr>
          <w:spacing w:val="-3"/>
          <w:lang w:val="nl-NL"/>
        </w:rPr>
        <w:t>Mầm</w:t>
      </w:r>
      <w:r w:rsidR="00C5258C" w:rsidRPr="00D06048">
        <w:rPr>
          <w:spacing w:val="5"/>
          <w:lang w:val="nl-NL"/>
        </w:rPr>
        <w:t xml:space="preserve"> </w:t>
      </w:r>
      <w:r w:rsidR="00C5258C" w:rsidRPr="00D06048">
        <w:rPr>
          <w:lang w:val="nl-NL"/>
        </w:rPr>
        <w:t>non</w:t>
      </w:r>
      <w:r w:rsidR="00C5258C" w:rsidRPr="00D06048">
        <w:rPr>
          <w:spacing w:val="-4"/>
          <w:lang w:val="nl-NL"/>
        </w:rPr>
        <w:t xml:space="preserve"> </w:t>
      </w:r>
      <w:r w:rsidR="00C5258C" w:rsidRPr="00D06048">
        <w:rPr>
          <w:spacing w:val="2"/>
          <w:lang w:val="nl-NL"/>
        </w:rPr>
        <w:t>đạt 100% so</w:t>
      </w:r>
      <w:r w:rsidR="00C5258C" w:rsidRPr="00D06048">
        <w:rPr>
          <w:spacing w:val="1"/>
          <w:lang w:val="nl-NL"/>
        </w:rPr>
        <w:t xml:space="preserve"> chỉ </w:t>
      </w:r>
      <w:r w:rsidR="00C5258C" w:rsidRPr="00D06048">
        <w:rPr>
          <w:lang w:val="nl-NL"/>
        </w:rPr>
        <w:t>tiêu</w:t>
      </w:r>
      <w:r w:rsidR="00C5258C" w:rsidRPr="00D06048">
        <w:rPr>
          <w:spacing w:val="1"/>
          <w:lang w:val="nl-NL"/>
        </w:rPr>
        <w:t xml:space="preserve"> </w:t>
      </w:r>
      <w:r w:rsidR="00C5258C" w:rsidRPr="00D06048">
        <w:rPr>
          <w:spacing w:val="-1"/>
          <w:lang w:val="nl-NL"/>
        </w:rPr>
        <w:t>kế</w:t>
      </w:r>
      <w:r w:rsidR="00C5258C" w:rsidRPr="00D06048">
        <w:rPr>
          <w:spacing w:val="1"/>
          <w:lang w:val="nl-NL"/>
        </w:rPr>
        <w:t xml:space="preserve"> </w:t>
      </w:r>
      <w:r w:rsidR="00C5258C" w:rsidRPr="00D06048">
        <w:rPr>
          <w:spacing w:val="-1"/>
          <w:lang w:val="nl-NL"/>
        </w:rPr>
        <w:t>hoạch. Tuy nhiên, sau Tết Nguyên đán 2018 số trẻ Mầm non nghỉ học và đi học không đều còn số lượng đông (</w:t>
      </w:r>
      <w:r w:rsidR="00C5258C" w:rsidRPr="00D06048">
        <w:rPr>
          <w:i/>
          <w:spacing w:val="-1"/>
          <w:lang w:val="nl-NL"/>
        </w:rPr>
        <w:t>do thời tiết, sức khỏe trẻ ốm, không đảm bảo</w:t>
      </w:r>
      <w:r w:rsidR="00C5258C" w:rsidRPr="00D06048">
        <w:rPr>
          <w:spacing w:val="-1"/>
          <w:lang w:val="nl-NL"/>
        </w:rPr>
        <w:t>)</w:t>
      </w:r>
      <w:r w:rsidR="00B47DAF" w:rsidRPr="00D06048">
        <w:rPr>
          <w:spacing w:val="-1"/>
          <w:lang w:val="nl-NL"/>
        </w:rPr>
        <w:t>.</w:t>
      </w:r>
    </w:p>
    <w:p w:rsidR="00B47DAF" w:rsidRPr="00D06048" w:rsidRDefault="00B47DAF" w:rsidP="00D06048">
      <w:pPr>
        <w:tabs>
          <w:tab w:val="left" w:pos="567"/>
        </w:tabs>
        <w:spacing w:after="120"/>
        <w:jc w:val="both"/>
        <w:rPr>
          <w:b/>
          <w:spacing w:val="2"/>
          <w:lang w:val="nl-NL"/>
        </w:rPr>
      </w:pPr>
      <w:r w:rsidRPr="00D06048">
        <w:rPr>
          <w:spacing w:val="-1"/>
          <w:lang w:val="nl-NL"/>
        </w:rPr>
        <w:tab/>
      </w:r>
      <w:r w:rsidR="00994369" w:rsidRPr="00D06048">
        <w:rPr>
          <w:b/>
          <w:spacing w:val="1"/>
          <w:lang w:val="nl-NL"/>
        </w:rPr>
        <w:t xml:space="preserve">II. Công </w:t>
      </w:r>
      <w:r w:rsidR="00994369" w:rsidRPr="00D06048">
        <w:rPr>
          <w:b/>
          <w:spacing w:val="-1"/>
          <w:lang w:val="nl-NL"/>
        </w:rPr>
        <w:t xml:space="preserve">tác chuyên </w:t>
      </w:r>
      <w:r w:rsidR="00994369" w:rsidRPr="00D06048">
        <w:rPr>
          <w:b/>
          <w:spacing w:val="2"/>
          <w:lang w:val="nl-NL"/>
        </w:rPr>
        <w:t>môn</w:t>
      </w:r>
    </w:p>
    <w:p w:rsidR="00B47DAF" w:rsidRPr="00D06048" w:rsidRDefault="00B47DAF" w:rsidP="00D06048">
      <w:pPr>
        <w:tabs>
          <w:tab w:val="left" w:pos="567"/>
        </w:tabs>
        <w:spacing w:after="120"/>
        <w:jc w:val="both"/>
        <w:rPr>
          <w:b/>
          <w:lang w:val="nl-NL"/>
        </w:rPr>
      </w:pPr>
      <w:r w:rsidRPr="00D06048">
        <w:rPr>
          <w:b/>
          <w:spacing w:val="2"/>
          <w:lang w:val="nl-NL"/>
        </w:rPr>
        <w:tab/>
      </w:r>
      <w:r w:rsidR="00994369" w:rsidRPr="00D06048">
        <w:rPr>
          <w:b/>
          <w:lang w:val="nl-NL"/>
        </w:rPr>
        <w:t>1. Chuyên môn Mầm non:</w:t>
      </w:r>
    </w:p>
    <w:p w:rsidR="00193725" w:rsidRPr="00D06048" w:rsidRDefault="00B47DAF" w:rsidP="00D06048">
      <w:pPr>
        <w:tabs>
          <w:tab w:val="left" w:pos="567"/>
        </w:tabs>
        <w:spacing w:after="120"/>
        <w:jc w:val="both"/>
        <w:rPr>
          <w:bCs/>
          <w:lang w:val="nl-NL"/>
        </w:rPr>
      </w:pPr>
      <w:r w:rsidRPr="00D06048">
        <w:rPr>
          <w:bCs/>
          <w:lang w:val="nl-NL"/>
        </w:rPr>
        <w:tab/>
      </w:r>
      <w:r w:rsidR="00193725" w:rsidRPr="00D06048">
        <w:rPr>
          <w:bCs/>
          <w:lang w:val="nl-NL"/>
        </w:rPr>
        <w:t xml:space="preserve">- </w:t>
      </w:r>
      <w:r w:rsidR="00FE4E49" w:rsidRPr="00D06048">
        <w:rPr>
          <w:bCs/>
          <w:lang w:val="nl-NL"/>
        </w:rPr>
        <w:t xml:space="preserve">Duy trì sĩ số, huy động trẻ ra lớp tăng so với tháng </w:t>
      </w:r>
      <w:r w:rsidR="00193725" w:rsidRPr="00D06048">
        <w:rPr>
          <w:bCs/>
          <w:lang w:val="nl-NL"/>
        </w:rPr>
        <w:t>0</w:t>
      </w:r>
      <w:r w:rsidR="00FE4E49" w:rsidRPr="00D06048">
        <w:rPr>
          <w:bCs/>
          <w:lang w:val="nl-NL"/>
        </w:rPr>
        <w:t>2/2018, đảm bảo kế hoạch được giao.</w:t>
      </w:r>
    </w:p>
    <w:p w:rsidR="00193725" w:rsidRPr="00D06048" w:rsidRDefault="00193725" w:rsidP="00D06048">
      <w:pPr>
        <w:tabs>
          <w:tab w:val="left" w:pos="567"/>
        </w:tabs>
        <w:spacing w:after="120"/>
        <w:jc w:val="both"/>
        <w:rPr>
          <w:noProof/>
          <w:lang w:val="nl-NL" w:eastAsia="vi-VN"/>
        </w:rPr>
      </w:pPr>
      <w:r w:rsidRPr="00D06048">
        <w:rPr>
          <w:bCs/>
          <w:lang w:val="nl-NL"/>
        </w:rPr>
        <w:tab/>
        <w:t xml:space="preserve">- </w:t>
      </w:r>
      <w:r w:rsidR="00FE4E49" w:rsidRPr="00D06048">
        <w:rPr>
          <w:lang w:val="nl-NL"/>
        </w:rPr>
        <w:t xml:space="preserve">BGH các trường chỉ đạo thực hiện các hoạt động chuyên môn đúng kế hoạch, chương trình thời khóa biểu các độ tuổi </w:t>
      </w:r>
      <w:r w:rsidR="00FE4E49" w:rsidRPr="00D06048">
        <w:rPr>
          <w:noProof/>
          <w:lang w:val="nl-NL" w:eastAsia="vi-VN"/>
        </w:rPr>
        <w:t>đã được phê duyệt</w:t>
      </w:r>
      <w:r w:rsidR="00FE4E49" w:rsidRPr="00D06048">
        <w:rPr>
          <w:lang w:val="nl-NL"/>
        </w:rPr>
        <w:t xml:space="preserve"> theo quy định</w:t>
      </w:r>
      <w:r w:rsidRPr="00D06048">
        <w:rPr>
          <w:noProof/>
          <w:lang w:val="nl-NL" w:eastAsia="vi-VN"/>
        </w:rPr>
        <w:t>.</w:t>
      </w:r>
    </w:p>
    <w:p w:rsidR="002A6CB2" w:rsidRPr="00D06048" w:rsidRDefault="00193725" w:rsidP="00D06048">
      <w:pPr>
        <w:tabs>
          <w:tab w:val="left" w:pos="567"/>
        </w:tabs>
        <w:spacing w:after="120"/>
        <w:jc w:val="both"/>
        <w:rPr>
          <w:lang w:val="nl-NL"/>
        </w:rPr>
      </w:pPr>
      <w:r w:rsidRPr="00D06048">
        <w:rPr>
          <w:noProof/>
          <w:lang w:val="nl-NL" w:eastAsia="vi-VN"/>
        </w:rPr>
        <w:tab/>
        <w:t xml:space="preserve">- </w:t>
      </w:r>
      <w:r w:rsidR="00FE4E49" w:rsidRPr="00D06048">
        <w:rPr>
          <w:lang w:val="nl-NL"/>
        </w:rPr>
        <w:t>Thực hiện có nề</w:t>
      </w:r>
      <w:r w:rsidR="002332F0" w:rsidRPr="00D06048">
        <w:rPr>
          <w:lang w:val="nl-NL"/>
        </w:rPr>
        <w:t>n</w:t>
      </w:r>
      <w:r w:rsidR="00FE4E49" w:rsidRPr="00D06048">
        <w:rPr>
          <w:lang w:val="nl-NL"/>
        </w:rPr>
        <w:t xml:space="preserve"> nếp các hoạt động học tập, vui chơi, ăn, ngủ, vệ sinh trong các nhóm,</w:t>
      </w:r>
      <w:r w:rsidR="002A6CB2" w:rsidRPr="00D06048">
        <w:rPr>
          <w:lang w:val="nl-NL"/>
        </w:rPr>
        <w:t xml:space="preserve"> lớp.</w:t>
      </w:r>
    </w:p>
    <w:p w:rsidR="00CF7475" w:rsidRPr="00D06048" w:rsidRDefault="002A6CB2" w:rsidP="00D06048">
      <w:pPr>
        <w:tabs>
          <w:tab w:val="left" w:pos="567"/>
        </w:tabs>
        <w:spacing w:after="120"/>
        <w:jc w:val="both"/>
        <w:rPr>
          <w:spacing w:val="-8"/>
          <w:lang w:val="nl-NL"/>
        </w:rPr>
      </w:pPr>
      <w:r w:rsidRPr="00D06048">
        <w:rPr>
          <w:lang w:val="nl-NL"/>
        </w:rPr>
        <w:tab/>
        <w:t xml:space="preserve">- </w:t>
      </w:r>
      <w:r w:rsidR="00FE4E49" w:rsidRPr="00D06048">
        <w:rPr>
          <w:spacing w:val="-8"/>
          <w:lang w:val="nl-NL"/>
        </w:rPr>
        <w:t>Tổ chức cuộc thi: “Xây dựng môi trường giáo dục lấy trẻ làm trung tâm trong các cơ sở giáo dục mầm non” cấp cụm trường theo kế hoạch của Phòng GD&amp;ĐT.</w:t>
      </w:r>
    </w:p>
    <w:p w:rsidR="00CF7475" w:rsidRPr="00D06048" w:rsidRDefault="00CF7475" w:rsidP="00D06048">
      <w:pPr>
        <w:tabs>
          <w:tab w:val="left" w:pos="567"/>
        </w:tabs>
        <w:spacing w:after="120"/>
        <w:jc w:val="both"/>
        <w:rPr>
          <w:noProof/>
          <w:lang w:val="nl-NL" w:eastAsia="vi-VN"/>
        </w:rPr>
      </w:pPr>
      <w:r w:rsidRPr="00D06048">
        <w:rPr>
          <w:spacing w:val="-8"/>
          <w:lang w:val="nl-NL"/>
        </w:rPr>
        <w:lastRenderedPageBreak/>
        <w:tab/>
        <w:t>-</w:t>
      </w:r>
      <w:r w:rsidR="00FE4E49" w:rsidRPr="00D06048">
        <w:rPr>
          <w:noProof/>
          <w:lang w:val="nl-NL" w:eastAsia="vi-VN"/>
        </w:rPr>
        <w:t xml:space="preserve"> Hoàn thành việc kiểm tra kỹ thuật công tác kiểm định chất lượng giáo dục lần 1 đối với trường MN</w:t>
      </w:r>
      <w:r w:rsidRPr="00D06048">
        <w:rPr>
          <w:noProof/>
          <w:lang w:val="nl-NL" w:eastAsia="vi-VN"/>
        </w:rPr>
        <w:t>:</w:t>
      </w:r>
      <w:r w:rsidR="00FE4E49" w:rsidRPr="00D06048">
        <w:rPr>
          <w:noProof/>
          <w:lang w:val="nl-NL" w:eastAsia="vi-VN"/>
        </w:rPr>
        <w:t xml:space="preserve"> Việt Dân, Sơn Ca; lần 2 đối với các trường</w:t>
      </w:r>
      <w:r w:rsidRPr="00D06048">
        <w:rPr>
          <w:noProof/>
          <w:lang w:val="nl-NL" w:eastAsia="vi-VN"/>
        </w:rPr>
        <w:t xml:space="preserve"> MN:</w:t>
      </w:r>
      <w:r w:rsidR="00FE4E49" w:rsidRPr="00D06048">
        <w:rPr>
          <w:noProof/>
          <w:lang w:val="nl-NL" w:eastAsia="vi-VN"/>
        </w:rPr>
        <w:t xml:space="preserve"> Bình Dương A, Họa Mi, Yên Đức, Hồng Thái Đông. </w:t>
      </w:r>
    </w:p>
    <w:p w:rsidR="009F7D76" w:rsidRPr="00D06048" w:rsidRDefault="00CF7475" w:rsidP="00D06048">
      <w:pPr>
        <w:tabs>
          <w:tab w:val="left" w:pos="567"/>
        </w:tabs>
        <w:spacing w:after="120"/>
        <w:jc w:val="both"/>
        <w:rPr>
          <w:noProof/>
          <w:lang w:val="nl-NL" w:eastAsia="vi-VN"/>
        </w:rPr>
      </w:pPr>
      <w:r w:rsidRPr="00D06048">
        <w:rPr>
          <w:noProof/>
          <w:lang w:val="nl-NL" w:eastAsia="vi-VN"/>
        </w:rPr>
        <w:tab/>
        <w:t xml:space="preserve">- </w:t>
      </w:r>
      <w:r w:rsidR="00FE4E49" w:rsidRPr="00D06048">
        <w:rPr>
          <w:noProof/>
          <w:lang w:val="nl-NL" w:eastAsia="vi-VN"/>
        </w:rPr>
        <w:t>Đã phối hợp với các bộ phận TCCB, KH-TV tổ chức duyệt kế hoạch phát triển giáo dục; biên chế năm 2018-2019 đối với các trường M</w:t>
      </w:r>
      <w:r w:rsidR="009F7D76" w:rsidRPr="00D06048">
        <w:rPr>
          <w:noProof/>
          <w:lang w:val="nl-NL" w:eastAsia="vi-VN"/>
        </w:rPr>
        <w:t>N</w:t>
      </w:r>
      <w:r w:rsidR="00FE4E49" w:rsidRPr="00D06048">
        <w:rPr>
          <w:noProof/>
          <w:lang w:val="nl-NL" w:eastAsia="vi-VN"/>
        </w:rPr>
        <w:t xml:space="preserve"> </w:t>
      </w:r>
      <w:r w:rsidR="009F7D76" w:rsidRPr="00D06048">
        <w:rPr>
          <w:noProof/>
          <w:lang w:val="nl-NL" w:eastAsia="vi-VN"/>
        </w:rPr>
        <w:t>công lập.</w:t>
      </w:r>
    </w:p>
    <w:p w:rsidR="00865CD0" w:rsidRPr="00D06048" w:rsidRDefault="009F7D76" w:rsidP="00D06048">
      <w:pPr>
        <w:tabs>
          <w:tab w:val="left" w:pos="567"/>
        </w:tabs>
        <w:spacing w:after="120"/>
        <w:jc w:val="both"/>
        <w:rPr>
          <w:rFonts w:eastAsia="Arial"/>
          <w:lang w:val="nl-NL"/>
        </w:rPr>
      </w:pPr>
      <w:r w:rsidRPr="00D06048">
        <w:rPr>
          <w:noProof/>
          <w:lang w:val="nl-NL" w:eastAsia="vi-VN"/>
        </w:rPr>
        <w:tab/>
        <w:t xml:space="preserve">- </w:t>
      </w:r>
      <w:r w:rsidR="00FE4E49" w:rsidRPr="00D06048">
        <w:rPr>
          <w:noProof/>
          <w:lang w:val="nl-NL" w:eastAsia="vi-VN"/>
        </w:rPr>
        <w:t xml:space="preserve">Phối hợp với bộ phận thanh </w:t>
      </w:r>
      <w:r w:rsidRPr="00D06048">
        <w:rPr>
          <w:noProof/>
          <w:lang w:val="nl-NL" w:eastAsia="vi-VN"/>
        </w:rPr>
        <w:t xml:space="preserve">kiểm </w:t>
      </w:r>
      <w:r w:rsidR="00FE4E49" w:rsidRPr="00D06048">
        <w:rPr>
          <w:noProof/>
          <w:lang w:val="nl-NL" w:eastAsia="vi-VN"/>
        </w:rPr>
        <w:t>tra</w:t>
      </w:r>
      <w:r w:rsidR="00FE4E49" w:rsidRPr="00D06048">
        <w:rPr>
          <w:lang w:val="nl-NL"/>
        </w:rPr>
        <w:t xml:space="preserve"> tổ chức kiểm tra việc bảo quản, sử dụng thiết bị đồ dùng thiết bị trong các trường MN trên địa bàn thị xã theo nội dung </w:t>
      </w:r>
      <w:r w:rsidRPr="00D06048">
        <w:rPr>
          <w:lang w:val="nl-NL"/>
        </w:rPr>
        <w:t xml:space="preserve">Công </w:t>
      </w:r>
      <w:r w:rsidR="00FE4E49" w:rsidRPr="00D06048">
        <w:rPr>
          <w:lang w:val="nl-NL"/>
        </w:rPr>
        <w:t>văn số</w:t>
      </w:r>
      <w:r w:rsidR="00FE4E49" w:rsidRPr="00D06048">
        <w:rPr>
          <w:spacing w:val="2"/>
          <w:lang w:val="nl-NL" w:eastAsia="vi-VN"/>
        </w:rPr>
        <w:t xml:space="preserve"> 37/PGD&amp;ĐT-KH ngày 16/01/2018 về việc hướng dẫn khắc phục những tồn tại, hạn chế về công tác thiết bị dạy học từ năm học 2017-2018 và </w:t>
      </w:r>
      <w:r w:rsidRPr="00D06048">
        <w:rPr>
          <w:spacing w:val="2"/>
          <w:lang w:val="nl-NL" w:eastAsia="vi-VN"/>
        </w:rPr>
        <w:t>C</w:t>
      </w:r>
      <w:r w:rsidR="00FE4E49" w:rsidRPr="00D06048">
        <w:rPr>
          <w:rFonts w:eastAsia="Arial"/>
          <w:lang w:val="nl-NL"/>
        </w:rPr>
        <w:t xml:space="preserve">ông văn số 105/PGD&amp;ĐT ngày </w:t>
      </w:r>
      <w:r w:rsidRPr="00D06048">
        <w:rPr>
          <w:rFonts w:eastAsia="Arial"/>
          <w:lang w:val="nl-NL"/>
        </w:rPr>
        <w:t>0</w:t>
      </w:r>
      <w:r w:rsidR="00FE4E49" w:rsidRPr="00D06048">
        <w:rPr>
          <w:rFonts w:eastAsia="Arial"/>
          <w:lang w:val="nl-NL"/>
        </w:rPr>
        <w:t>8/</w:t>
      </w:r>
      <w:r w:rsidRPr="00D06048">
        <w:rPr>
          <w:rFonts w:eastAsia="Arial"/>
          <w:lang w:val="nl-NL"/>
        </w:rPr>
        <w:t>0</w:t>
      </w:r>
      <w:r w:rsidR="00FE4E49" w:rsidRPr="00D06048">
        <w:rPr>
          <w:rFonts w:eastAsia="Arial"/>
          <w:lang w:val="nl-NL"/>
        </w:rPr>
        <w:t>2/2018 về việc thống nhất chủng, loại, thông số kỹ thuật khi mua sắm thiết bị CNTT và đồ dùng đồ chơi phục vụ dạy học</w:t>
      </w:r>
      <w:r w:rsidR="00693687" w:rsidRPr="00D06048">
        <w:rPr>
          <w:rFonts w:eastAsia="Arial"/>
          <w:lang w:val="nl-NL"/>
        </w:rPr>
        <w:t>.</w:t>
      </w:r>
    </w:p>
    <w:p w:rsidR="00693687" w:rsidRPr="00D06048" w:rsidRDefault="00865CD0" w:rsidP="00D06048">
      <w:pPr>
        <w:tabs>
          <w:tab w:val="left" w:pos="567"/>
        </w:tabs>
        <w:spacing w:after="120"/>
        <w:jc w:val="both"/>
        <w:rPr>
          <w:lang w:val="nl-NL"/>
        </w:rPr>
      </w:pPr>
      <w:r w:rsidRPr="00D06048">
        <w:rPr>
          <w:rFonts w:eastAsia="Arial"/>
          <w:lang w:val="nl-NL"/>
        </w:rPr>
        <w:tab/>
      </w:r>
      <w:r w:rsidR="00FE4E49" w:rsidRPr="00D06048">
        <w:rPr>
          <w:lang w:val="nl-NL"/>
        </w:rPr>
        <w:t xml:space="preserve">Tại thời điểm báo cáo (tháng 3/2018): Nhìn chung các trường đã triển khai thực hiện tương đối tốt công tác bảo quản và sử dụng thiết bị, </w:t>
      </w:r>
      <w:r w:rsidR="00693687" w:rsidRPr="00D06048">
        <w:rPr>
          <w:lang w:val="nl-NL"/>
        </w:rPr>
        <w:t>đồ dùng đồ chơi</w:t>
      </w:r>
      <w:r w:rsidR="00FE4E49" w:rsidRPr="00D06048">
        <w:rPr>
          <w:lang w:val="nl-NL"/>
        </w:rPr>
        <w:t xml:space="preserve">; Đã lập hồ sơ theo dõi đồ dùng thiết bị chung của nhà trường; có biên bản bàn giao đồ dùng, thiết bị cho các lớp; Các trường đã thành lập Ban kiểm tra về việc bảo quản, sử dụng thiết bị đồ dùng đồ chơi và đã được thường xuyên kiểm tra, rà soát công tác sử dụng và bảo quản thiết bị đồ dùng, đồ chơi tại các nhóm lớp trong nhà trường; có biên bản kiểm tra của nhà trường đến </w:t>
      </w:r>
      <w:r w:rsidR="00693687" w:rsidRPr="00D06048">
        <w:rPr>
          <w:lang w:val="nl-NL"/>
        </w:rPr>
        <w:t>giáo viên</w:t>
      </w:r>
      <w:r w:rsidR="00FE4E49" w:rsidRPr="00D06048">
        <w:rPr>
          <w:lang w:val="nl-NL"/>
        </w:rPr>
        <w:t xml:space="preserve"> phụ trách các nhóm lớp được cấp phát thiết bị.</w:t>
      </w:r>
    </w:p>
    <w:p w:rsidR="00693687" w:rsidRPr="00D06048" w:rsidRDefault="00693687" w:rsidP="00D06048">
      <w:pPr>
        <w:tabs>
          <w:tab w:val="left" w:pos="567"/>
        </w:tabs>
        <w:spacing w:after="120"/>
        <w:jc w:val="both"/>
        <w:rPr>
          <w:spacing w:val="-8"/>
          <w:lang w:val="nl-NL"/>
        </w:rPr>
      </w:pPr>
      <w:r w:rsidRPr="00D06048">
        <w:rPr>
          <w:lang w:val="nl-NL"/>
        </w:rPr>
        <w:tab/>
      </w:r>
      <w:r w:rsidR="00FE4E49" w:rsidRPr="00D06048">
        <w:rPr>
          <w:spacing w:val="-8"/>
          <w:lang w:val="nl-NL"/>
        </w:rPr>
        <w:t xml:space="preserve">Tổ chức giao lưu với Phòng Giáo dục và Đào tạo huyện Hải Hà về chuyên đề </w:t>
      </w:r>
      <w:r w:rsidR="001D4726" w:rsidRPr="00D06048">
        <w:rPr>
          <w:spacing w:val="-8"/>
          <w:lang w:val="nl-NL"/>
        </w:rPr>
        <w:t>“</w:t>
      </w:r>
      <w:r w:rsidR="00FE4E49" w:rsidRPr="00D06048">
        <w:rPr>
          <w:spacing w:val="-8"/>
          <w:lang w:val="nl-NL"/>
        </w:rPr>
        <w:t xml:space="preserve">Xây dựng trường </w:t>
      </w:r>
      <w:r w:rsidRPr="00D06048">
        <w:rPr>
          <w:spacing w:val="-8"/>
          <w:lang w:val="nl-NL"/>
        </w:rPr>
        <w:t>Mầm non</w:t>
      </w:r>
      <w:r w:rsidR="00FE4E49" w:rsidRPr="00D06048">
        <w:rPr>
          <w:spacing w:val="-8"/>
          <w:lang w:val="nl-NL"/>
        </w:rPr>
        <w:t xml:space="preserve"> lấy trẻ làm trung tâm</w:t>
      </w:r>
      <w:r w:rsidR="007825D6" w:rsidRPr="00D06048">
        <w:rPr>
          <w:spacing w:val="-8"/>
          <w:lang w:val="nl-NL"/>
        </w:rPr>
        <w:t>”</w:t>
      </w:r>
      <w:r w:rsidR="00FE4E49" w:rsidRPr="00D06048">
        <w:rPr>
          <w:spacing w:val="-8"/>
          <w:lang w:val="nl-NL"/>
        </w:rPr>
        <w:t xml:space="preserve"> và cuộc thi “Xây dựng môi trường giáo dục lấy trẻ làm trung tâm trong các cơ</w:t>
      </w:r>
      <w:r w:rsidRPr="00D06048">
        <w:rPr>
          <w:spacing w:val="-8"/>
          <w:lang w:val="nl-NL"/>
        </w:rPr>
        <w:t xml:space="preserve"> sở giáo dục mầm non” cấp huyện</w:t>
      </w:r>
      <w:r w:rsidR="00FE4E49" w:rsidRPr="00D06048">
        <w:rPr>
          <w:spacing w:val="-8"/>
          <w:lang w:val="nl-NL"/>
        </w:rPr>
        <w:t>.</w:t>
      </w:r>
    </w:p>
    <w:p w:rsidR="00693687" w:rsidRPr="00D06048" w:rsidRDefault="00693687" w:rsidP="00D06048">
      <w:pPr>
        <w:tabs>
          <w:tab w:val="left" w:pos="567"/>
        </w:tabs>
        <w:spacing w:after="120"/>
        <w:jc w:val="both"/>
        <w:rPr>
          <w:b/>
          <w:lang w:val="nl-NL"/>
        </w:rPr>
      </w:pPr>
      <w:r w:rsidRPr="00D06048">
        <w:rPr>
          <w:spacing w:val="-8"/>
          <w:lang w:val="nl-NL"/>
        </w:rPr>
        <w:tab/>
      </w:r>
      <w:r w:rsidRPr="00D06048">
        <w:rPr>
          <w:b/>
          <w:lang w:val="nl-NL"/>
        </w:rPr>
        <w:t>*</w:t>
      </w:r>
      <w:r w:rsidR="00FE4E49" w:rsidRPr="00D06048">
        <w:rPr>
          <w:b/>
          <w:lang w:val="nl-NL"/>
        </w:rPr>
        <w:t>Tồn tại:</w:t>
      </w:r>
    </w:p>
    <w:p w:rsidR="004E5743" w:rsidRPr="00D06048" w:rsidRDefault="00693687" w:rsidP="00D06048">
      <w:pPr>
        <w:tabs>
          <w:tab w:val="left" w:pos="567"/>
        </w:tabs>
        <w:spacing w:after="120"/>
        <w:jc w:val="both"/>
        <w:rPr>
          <w:lang w:val="de-DE"/>
        </w:rPr>
      </w:pPr>
      <w:r w:rsidRPr="00D06048">
        <w:rPr>
          <w:b/>
          <w:lang w:val="nl-NL"/>
        </w:rPr>
        <w:tab/>
      </w:r>
      <w:r w:rsidRPr="00D06048">
        <w:rPr>
          <w:lang w:val="nl-NL"/>
        </w:rPr>
        <w:t xml:space="preserve">- </w:t>
      </w:r>
      <w:r w:rsidR="00FE4E49" w:rsidRPr="00D06048">
        <w:rPr>
          <w:lang w:val="de-DE"/>
        </w:rPr>
        <w:t>Một số Hiệu trưởng còn hạn chế về công tác quản lý và chỉ đạo, chưa lập sổ kiểm kê, rà soát các thiết bị đồ dùng đồ chơi hiện có; Chưa lập đủ cá</w:t>
      </w:r>
      <w:r w:rsidR="007825D6" w:rsidRPr="00D06048">
        <w:rPr>
          <w:lang w:val="de-DE"/>
        </w:rPr>
        <w:t>c loại hồ sơ theo dõi tài sản (</w:t>
      </w:r>
      <w:r w:rsidR="00FE4E49" w:rsidRPr="00D06048">
        <w:rPr>
          <w:lang w:val="de-DE"/>
        </w:rPr>
        <w:t>đồ dùng, thiết bị của nhà trường theo quy định); một số giáo viên chưa khai thác hết hiệu quả, tính năng của một số thiết bị, đồ dùng đồ chơi được trang cấp.</w:t>
      </w:r>
    </w:p>
    <w:p w:rsidR="00DF4E67" w:rsidRPr="00D06048" w:rsidRDefault="004E5743" w:rsidP="00D06048">
      <w:pPr>
        <w:tabs>
          <w:tab w:val="left" w:pos="567"/>
        </w:tabs>
        <w:spacing w:after="120"/>
        <w:jc w:val="both"/>
        <w:rPr>
          <w:lang w:val="de-DE"/>
        </w:rPr>
      </w:pPr>
      <w:r w:rsidRPr="00D06048">
        <w:rPr>
          <w:lang w:val="de-DE"/>
        </w:rPr>
        <w:tab/>
        <w:t xml:space="preserve">- </w:t>
      </w:r>
      <w:r w:rsidR="00FE4E49" w:rsidRPr="00D06048">
        <w:rPr>
          <w:lang w:val="de-DE"/>
        </w:rPr>
        <w:t>Việc lưu trữ hồ sơ và các minh chứng liên quan đến công tác kiểm định chất lượng GDMN của các trường còn hạn chế và chưa được khôi phục đầy đủ.</w:t>
      </w:r>
    </w:p>
    <w:p w:rsidR="0017229B" w:rsidRPr="00D06048" w:rsidRDefault="00DF4E67" w:rsidP="00D06048">
      <w:pPr>
        <w:tabs>
          <w:tab w:val="left" w:pos="567"/>
        </w:tabs>
        <w:spacing w:after="120"/>
        <w:jc w:val="both"/>
        <w:rPr>
          <w:b/>
          <w:spacing w:val="-8"/>
          <w:lang w:val="de-DE"/>
        </w:rPr>
      </w:pPr>
      <w:r w:rsidRPr="00D06048">
        <w:rPr>
          <w:lang w:val="de-DE"/>
        </w:rPr>
        <w:tab/>
      </w:r>
      <w:r w:rsidR="00994369" w:rsidRPr="00D06048">
        <w:rPr>
          <w:b/>
          <w:spacing w:val="-8"/>
          <w:lang w:val="vi-VN"/>
        </w:rPr>
        <w:t>2. Chuyên môn Tiểu học:</w:t>
      </w:r>
    </w:p>
    <w:p w:rsidR="00945A00" w:rsidRPr="00D06048" w:rsidRDefault="0017229B" w:rsidP="00D06048">
      <w:pPr>
        <w:tabs>
          <w:tab w:val="left" w:pos="567"/>
        </w:tabs>
        <w:spacing w:after="120"/>
        <w:jc w:val="both"/>
        <w:rPr>
          <w:lang w:val="nb-NO"/>
        </w:rPr>
      </w:pPr>
      <w:r w:rsidRPr="00D06048">
        <w:rPr>
          <w:b/>
          <w:spacing w:val="-8"/>
          <w:lang w:val="de-DE"/>
        </w:rPr>
        <w:tab/>
      </w:r>
      <w:r w:rsidRPr="00D06048">
        <w:rPr>
          <w:spacing w:val="-8"/>
          <w:lang w:val="de-DE"/>
        </w:rPr>
        <w:t xml:space="preserve">- </w:t>
      </w:r>
      <w:r w:rsidR="0000269C" w:rsidRPr="00D06048">
        <w:rPr>
          <w:lang w:val="nl-NL"/>
        </w:rPr>
        <w:t xml:space="preserve">Các trường thực hiện đúng khung thời gian kế hoạch năm học và thực hiện chương trình giáo dục tiểu học được ban hành theo </w:t>
      </w:r>
      <w:r w:rsidR="0000269C" w:rsidRPr="00D06048">
        <w:rPr>
          <w:lang w:val="pt-BR"/>
        </w:rPr>
        <w:t>Quyết định</w:t>
      </w:r>
      <w:r w:rsidR="0000269C" w:rsidRPr="00D06048">
        <w:rPr>
          <w:lang w:val="vi-VN"/>
        </w:rPr>
        <w:t xml:space="preserve"> số 16/2006/QĐ-BGDĐT ngày 05/5/2006</w:t>
      </w:r>
      <w:r w:rsidR="0000269C" w:rsidRPr="00D06048">
        <w:rPr>
          <w:lang w:val="nl-NL"/>
        </w:rPr>
        <w:t>; đ</w:t>
      </w:r>
      <w:r w:rsidR="0000269C" w:rsidRPr="00D06048">
        <w:rPr>
          <w:lang w:val="nb-NO"/>
        </w:rPr>
        <w:t>iều chỉnh nội dung dạy học một cách hợp l</w:t>
      </w:r>
      <w:r w:rsidRPr="00D06048">
        <w:rPr>
          <w:lang w:val="nb-NO"/>
        </w:rPr>
        <w:t>ý</w:t>
      </w:r>
      <w:r w:rsidR="0000269C" w:rsidRPr="00D06048">
        <w:rPr>
          <w:lang w:val="nb-NO"/>
        </w:rPr>
        <w:t xml:space="preserve"> nhằm đáp ứng yêu cầu, mục tiêu giáo dục tiểu học, phù hợp với đối tượng học sinh các vùng miền, đồng thời từng bước thực hiện đổi mới nội dung, phương pháp dạy học theo hướng phát triển năng lực của học sinh. Thực hiện đúng quy định về đổi mới đánh giá học sinh tiểu học theo </w:t>
      </w:r>
      <w:r w:rsidRPr="00D06048">
        <w:rPr>
          <w:lang w:val="nb-NO"/>
        </w:rPr>
        <w:t>T</w:t>
      </w:r>
      <w:r w:rsidR="0000269C" w:rsidRPr="00D06048">
        <w:rPr>
          <w:lang w:val="nb-NO"/>
        </w:rPr>
        <w:t>hông tư 22. Duy trì tốt việc tổ chức các chuyên đề cấp trường, cấp cụm.</w:t>
      </w:r>
    </w:p>
    <w:p w:rsidR="00945A00" w:rsidRPr="00D06048" w:rsidRDefault="00945A00" w:rsidP="00D06048">
      <w:pPr>
        <w:tabs>
          <w:tab w:val="left" w:pos="567"/>
        </w:tabs>
        <w:spacing w:after="120"/>
        <w:jc w:val="both"/>
        <w:rPr>
          <w:lang w:val="nb-NO"/>
        </w:rPr>
      </w:pPr>
      <w:r w:rsidRPr="00D06048">
        <w:rPr>
          <w:lang w:val="nb-NO"/>
        </w:rPr>
        <w:lastRenderedPageBreak/>
        <w:tab/>
        <w:t>- Khuyến khích các trường tăng cường tổ chức các hoạt động ngoài giờ lên lớp, hoạt động trải nghiệm sáng tạo phù hợp với điều kiện từng trường. Trong tháng 3/2018, các trường tiểu học tổ chức các hoạt động kỷ niệm ngày 8-3, các hoạt động ngoại khóa giáo dục kỹ năng sống cho học sinh (TH Yên Thọ).</w:t>
      </w:r>
    </w:p>
    <w:p w:rsidR="00CE57E1" w:rsidRPr="00D06048" w:rsidRDefault="00945A00" w:rsidP="00D06048">
      <w:pPr>
        <w:tabs>
          <w:tab w:val="left" w:pos="567"/>
        </w:tabs>
        <w:spacing w:after="120"/>
        <w:jc w:val="both"/>
        <w:rPr>
          <w:lang w:val="nb-NO"/>
        </w:rPr>
      </w:pPr>
      <w:r w:rsidRPr="00D06048">
        <w:rPr>
          <w:lang w:val="nb-NO"/>
        </w:rPr>
        <w:tab/>
        <w:t xml:space="preserve">- Tích cực tổ chức các chuyên đề cấp trường như: TH Quyết Thắng, </w:t>
      </w:r>
      <w:r w:rsidR="00887E2B" w:rsidRPr="00D06048">
        <w:rPr>
          <w:lang w:val="nb-NO"/>
        </w:rPr>
        <w:t xml:space="preserve">TH </w:t>
      </w:r>
      <w:r w:rsidRPr="00D06048">
        <w:rPr>
          <w:lang w:val="nb-NO"/>
        </w:rPr>
        <w:t xml:space="preserve">Nguyễn Văn Cừ, </w:t>
      </w:r>
      <w:r w:rsidR="00887E2B" w:rsidRPr="00D06048">
        <w:rPr>
          <w:lang w:val="nb-NO"/>
        </w:rPr>
        <w:t xml:space="preserve">TH </w:t>
      </w:r>
      <w:r w:rsidRPr="00D06048">
        <w:rPr>
          <w:lang w:val="nb-NO"/>
        </w:rPr>
        <w:t>An Sinh B.</w:t>
      </w:r>
    </w:p>
    <w:p w:rsidR="00CE57E1" w:rsidRPr="00D06048" w:rsidRDefault="00CE57E1" w:rsidP="00D06048">
      <w:pPr>
        <w:tabs>
          <w:tab w:val="left" w:pos="567"/>
        </w:tabs>
        <w:spacing w:after="120"/>
        <w:jc w:val="both"/>
        <w:rPr>
          <w:lang w:val="nb-NO"/>
        </w:rPr>
      </w:pPr>
      <w:r w:rsidRPr="00D06048">
        <w:rPr>
          <w:lang w:val="nb-NO"/>
        </w:rPr>
        <w:tab/>
        <w:t>- Tổ chức thành công ngày Hội viết chữ đẹp cấp tiểu học năm học 2017-2018. Ngày Hội có sự tham gia của 48 giáo viên và 348 học sinh (</w:t>
      </w:r>
      <w:r w:rsidRPr="00D06048">
        <w:rPr>
          <w:i/>
          <w:lang w:val="nb-NO"/>
        </w:rPr>
        <w:t>từ khối lớp 1 đến lớp 5</w:t>
      </w:r>
      <w:r w:rsidRPr="00D06048">
        <w:rPr>
          <w:lang w:val="nb-NO"/>
        </w:rPr>
        <w:t>) của 27 trường tiểu học trong toàn thị xã.</w:t>
      </w:r>
    </w:p>
    <w:p w:rsidR="00FA0089" w:rsidRPr="00D06048" w:rsidRDefault="00CE57E1" w:rsidP="00D06048">
      <w:pPr>
        <w:tabs>
          <w:tab w:val="left" w:pos="567"/>
        </w:tabs>
        <w:spacing w:after="120"/>
        <w:jc w:val="both"/>
        <w:rPr>
          <w:lang w:val="nb-NO"/>
        </w:rPr>
      </w:pPr>
      <w:r w:rsidRPr="00D06048">
        <w:rPr>
          <w:lang w:val="nb-NO"/>
        </w:rPr>
        <w:tab/>
      </w:r>
      <w:r w:rsidR="00876DBD" w:rsidRPr="00D06048">
        <w:rPr>
          <w:lang w:val="vi-VN"/>
        </w:rPr>
        <w:t xml:space="preserve">- </w:t>
      </w:r>
      <w:r w:rsidR="00FA0089" w:rsidRPr="00D06048">
        <w:rPr>
          <w:lang w:val="nb-NO"/>
        </w:rPr>
        <w:t>T</w:t>
      </w:r>
      <w:r w:rsidR="00876DBD" w:rsidRPr="00D06048">
        <w:rPr>
          <w:lang w:val="vi-VN"/>
        </w:rPr>
        <w:t>ổ chức nhiều hoạt hoạt động chào mừng ngày 8/3</w:t>
      </w:r>
      <w:r w:rsidR="008E4252" w:rsidRPr="00D06048">
        <w:rPr>
          <w:lang w:val="vi-VN"/>
        </w:rPr>
        <w:t>, 26/3</w:t>
      </w:r>
      <w:r w:rsidR="00FA0089" w:rsidRPr="00D06048">
        <w:rPr>
          <w:lang w:val="vi-VN"/>
        </w:rPr>
        <w:t xml:space="preserve"> như: mít tinh, gặp gỡ dâu-</w:t>
      </w:r>
      <w:r w:rsidR="00876DBD" w:rsidRPr="00D06048">
        <w:rPr>
          <w:lang w:val="vi-VN"/>
        </w:rPr>
        <w:t>rể, tổ chức các hoạt động văn hóa, văn nghệ</w:t>
      </w:r>
      <w:r w:rsidR="00FA0089" w:rsidRPr="00D06048">
        <w:rPr>
          <w:lang w:val="nb-NO"/>
        </w:rPr>
        <w:t xml:space="preserve"> </w:t>
      </w:r>
      <w:r w:rsidR="00876DBD" w:rsidRPr="00D06048">
        <w:rPr>
          <w:lang w:val="vi-VN"/>
        </w:rPr>
        <w:t>...</w:t>
      </w:r>
    </w:p>
    <w:p w:rsidR="002C3009" w:rsidRPr="00D06048" w:rsidRDefault="00FA0089" w:rsidP="00D06048">
      <w:pPr>
        <w:tabs>
          <w:tab w:val="left" w:pos="567"/>
        </w:tabs>
        <w:spacing w:after="120"/>
        <w:jc w:val="both"/>
        <w:rPr>
          <w:lang w:val="nb-NO"/>
        </w:rPr>
      </w:pPr>
      <w:r w:rsidRPr="00D06048">
        <w:rPr>
          <w:lang w:val="nb-NO"/>
        </w:rPr>
        <w:tab/>
      </w:r>
      <w:r w:rsidR="00876DBD" w:rsidRPr="00D06048">
        <w:rPr>
          <w:lang w:val="vi-VN"/>
        </w:rPr>
        <w:t xml:space="preserve">- </w:t>
      </w:r>
      <w:r w:rsidRPr="00D06048">
        <w:rPr>
          <w:lang w:val="nb-NO"/>
        </w:rPr>
        <w:t xml:space="preserve">Tham gia Hội thi giáo viên làm </w:t>
      </w:r>
      <w:r w:rsidR="00876DBD" w:rsidRPr="00D06048">
        <w:rPr>
          <w:lang w:val="vi-VN"/>
        </w:rPr>
        <w:t>Tổng phụ trách Đội</w:t>
      </w:r>
      <w:r w:rsidRPr="00D06048">
        <w:rPr>
          <w:lang w:val="nb-NO"/>
        </w:rPr>
        <w:t xml:space="preserve"> giỏi với </w:t>
      </w:r>
      <w:r w:rsidR="00876DBD" w:rsidRPr="00D06048">
        <w:rPr>
          <w:lang w:val="vi-VN"/>
        </w:rPr>
        <w:t>13</w:t>
      </w:r>
      <w:r w:rsidRPr="00D06048">
        <w:rPr>
          <w:lang w:val="nb-NO"/>
        </w:rPr>
        <w:t xml:space="preserve"> giáo viên làm TPT Độ</w:t>
      </w:r>
      <w:r w:rsidR="00AF2C5E" w:rsidRPr="00D06048">
        <w:rPr>
          <w:lang w:val="nb-NO"/>
        </w:rPr>
        <w:t>i</w:t>
      </w:r>
      <w:r w:rsidRPr="00D06048">
        <w:rPr>
          <w:lang w:val="nb-NO"/>
        </w:rPr>
        <w:t xml:space="preserve"> của 13</w:t>
      </w:r>
      <w:r w:rsidR="00876DBD" w:rsidRPr="00D06048">
        <w:rPr>
          <w:lang w:val="vi-VN"/>
        </w:rPr>
        <w:t xml:space="preserve"> trường tiểu học tham gia Hội thi cấp thị xã.</w:t>
      </w:r>
    </w:p>
    <w:p w:rsidR="002C3009" w:rsidRPr="00D06048" w:rsidRDefault="002C3009" w:rsidP="00D06048">
      <w:pPr>
        <w:tabs>
          <w:tab w:val="left" w:pos="567"/>
        </w:tabs>
        <w:spacing w:after="120"/>
        <w:jc w:val="both"/>
        <w:rPr>
          <w:lang w:val="nb-NO"/>
        </w:rPr>
      </w:pPr>
      <w:r w:rsidRPr="00D06048">
        <w:rPr>
          <w:lang w:val="nb-NO"/>
        </w:rPr>
        <w:tab/>
        <w:t>-</w:t>
      </w:r>
      <w:r w:rsidRPr="00D06048">
        <w:rPr>
          <w:lang w:val="nb-NO"/>
        </w:rPr>
        <w:tab/>
        <w:t>Tham gia 02 đợt tập huấn về nâng cao năng lực đánh giá thường xuyên các môn học, hoạt động giáo dục theo Thông tư 22 và biểu tập huấn về tổ chức hoạt động của phòng hỗ trợ Giáo dục hòa nhập trong các cơ sở giáo dục</w:t>
      </w:r>
      <w:r w:rsidR="00064658" w:rsidRPr="00D06048">
        <w:rPr>
          <w:lang w:val="nb-NO"/>
        </w:rPr>
        <w:t xml:space="preserve"> </w:t>
      </w:r>
      <w:r w:rsidRPr="00D06048">
        <w:rPr>
          <w:lang w:val="nb-NO"/>
        </w:rPr>
        <w:t>tiểu học trên địa bàn tỉnh.</w:t>
      </w:r>
    </w:p>
    <w:p w:rsidR="00830FD2" w:rsidRPr="00D06048" w:rsidRDefault="00830FD2" w:rsidP="00D06048">
      <w:pPr>
        <w:tabs>
          <w:tab w:val="left" w:pos="567"/>
        </w:tabs>
        <w:spacing w:after="120"/>
        <w:jc w:val="both"/>
        <w:rPr>
          <w:b/>
          <w:lang w:val="nb-NO"/>
        </w:rPr>
      </w:pPr>
      <w:r w:rsidRPr="00D06048">
        <w:rPr>
          <w:lang w:val="nb-NO"/>
        </w:rPr>
        <w:tab/>
        <w:t>*</w:t>
      </w:r>
      <w:r w:rsidRPr="00D06048">
        <w:rPr>
          <w:b/>
          <w:lang w:val="nb-NO"/>
        </w:rPr>
        <w:t>Công tác quản lý, sử dụng thiết bị, đồ dùng dạy học:</w:t>
      </w:r>
    </w:p>
    <w:p w:rsidR="00950F6F" w:rsidRPr="00D06048" w:rsidRDefault="00830FD2" w:rsidP="00D06048">
      <w:pPr>
        <w:tabs>
          <w:tab w:val="left" w:pos="567"/>
        </w:tabs>
        <w:spacing w:after="120"/>
        <w:jc w:val="both"/>
        <w:rPr>
          <w:lang w:val="de-DE"/>
        </w:rPr>
      </w:pPr>
      <w:r w:rsidRPr="00D06048">
        <w:rPr>
          <w:b/>
          <w:lang w:val="nb-NO"/>
        </w:rPr>
        <w:tab/>
      </w:r>
      <w:r w:rsidR="00876DBD" w:rsidRPr="00D06048">
        <w:rPr>
          <w:lang w:val="vi-VN"/>
        </w:rPr>
        <w:t xml:space="preserve">- Phối hợp với bộ phận CSVC kiểm tra công tác bảo quản, sử dụng thiết bị, đồ dùng dạy học của các nhà trường theo </w:t>
      </w:r>
      <w:r w:rsidR="004A7674" w:rsidRPr="00D06048">
        <w:rPr>
          <w:lang w:val="nb-NO"/>
        </w:rPr>
        <w:t>C</w:t>
      </w:r>
      <w:r w:rsidR="00876DBD" w:rsidRPr="00D06048">
        <w:rPr>
          <w:lang w:val="vi-VN"/>
        </w:rPr>
        <w:t>ông văn 116/PGD&amp;ĐT ngày 21/02/2018. Tại thời điểm kiểm tra, các trường thực hiện tương đối tốt công tác bảo quản và sử dụng thiết bị, đồ dùng dạy học. Các trường đã xây dựng kế hoạch bảo quản, sử dụng, có biên bản bàn giao thiết bị, đồ dùng</w:t>
      </w:r>
      <w:r w:rsidR="004A7674" w:rsidRPr="00D06048">
        <w:rPr>
          <w:lang w:val="vi-VN"/>
        </w:rPr>
        <w:t xml:space="preserve"> </w:t>
      </w:r>
      <w:r w:rsidR="00876DBD" w:rsidRPr="00D06048">
        <w:rPr>
          <w:lang w:val="vi-VN"/>
        </w:rPr>
        <w:t>.... Tuy nhiên một số trường c</w:t>
      </w:r>
      <w:r w:rsidR="00876DBD" w:rsidRPr="00D06048">
        <w:rPr>
          <w:lang w:val="de-DE"/>
        </w:rPr>
        <w:t xml:space="preserve">hưa lập đủ các loại hồ sơ theo dõi tài </w:t>
      </w:r>
      <w:r w:rsidR="00876DBD" w:rsidRPr="00D06048">
        <w:rPr>
          <w:lang w:val="vi-VN"/>
        </w:rPr>
        <w:t xml:space="preserve">sản </w:t>
      </w:r>
      <w:r w:rsidR="00876DBD" w:rsidRPr="00D06048">
        <w:rPr>
          <w:lang w:val="de-DE"/>
        </w:rPr>
        <w:t>theo quy định.</w:t>
      </w:r>
    </w:p>
    <w:p w:rsidR="00950F6F" w:rsidRPr="00D06048" w:rsidRDefault="00950F6F" w:rsidP="00D06048">
      <w:pPr>
        <w:tabs>
          <w:tab w:val="left" w:pos="567"/>
        </w:tabs>
        <w:spacing w:after="120"/>
        <w:jc w:val="both"/>
        <w:rPr>
          <w:b/>
          <w:lang w:val="nb-NO"/>
        </w:rPr>
      </w:pPr>
      <w:r w:rsidRPr="00D06048">
        <w:rPr>
          <w:lang w:val="de-DE"/>
        </w:rPr>
        <w:tab/>
        <w:t>*</w:t>
      </w:r>
      <w:r w:rsidRPr="00D06048">
        <w:rPr>
          <w:b/>
          <w:lang w:val="nb-NO"/>
        </w:rPr>
        <w:t>Hoạt động của thư viện trường học:</w:t>
      </w:r>
    </w:p>
    <w:p w:rsidR="003E4763" w:rsidRPr="00D06048" w:rsidRDefault="00950F6F" w:rsidP="00D06048">
      <w:pPr>
        <w:tabs>
          <w:tab w:val="left" w:pos="567"/>
        </w:tabs>
        <w:spacing w:after="120"/>
        <w:jc w:val="both"/>
        <w:rPr>
          <w:lang w:val="nb-NO"/>
        </w:rPr>
      </w:pPr>
      <w:r w:rsidRPr="00D06048">
        <w:rPr>
          <w:b/>
          <w:lang w:val="nb-NO"/>
        </w:rPr>
        <w:tab/>
      </w:r>
      <w:r w:rsidRPr="00D06048">
        <w:rPr>
          <w:lang w:val="nb-NO"/>
        </w:rPr>
        <w:t>- Chỉ đạo các trường duy trì tốt hoạt động của thư viện, phát huy có hiệu quả tủ sách tại các lớp học. Đồng thời rà soát các tiêu chuẩn, hoàn thiện hồ sơ để công nhận thư viện trường phổ thông theo quy định của Bộ GD&amp;ĐT.</w:t>
      </w:r>
    </w:p>
    <w:p w:rsidR="003E4763" w:rsidRPr="00D06048" w:rsidRDefault="003E4763" w:rsidP="00D06048">
      <w:pPr>
        <w:tabs>
          <w:tab w:val="left" w:pos="567"/>
        </w:tabs>
        <w:spacing w:after="120"/>
        <w:jc w:val="both"/>
        <w:rPr>
          <w:b/>
          <w:lang w:val="nb-NO"/>
        </w:rPr>
      </w:pPr>
      <w:r w:rsidRPr="00D06048">
        <w:rPr>
          <w:lang w:val="nb-NO"/>
        </w:rPr>
        <w:tab/>
        <w:t>*</w:t>
      </w:r>
      <w:r w:rsidRPr="00D06048">
        <w:rPr>
          <w:b/>
          <w:lang w:val="nb-NO"/>
        </w:rPr>
        <w:t>Đánh giá tình hình thực hiện nhiệm vụ:</w:t>
      </w:r>
    </w:p>
    <w:p w:rsidR="003E4763" w:rsidRPr="00D06048" w:rsidRDefault="005D1A54" w:rsidP="00D06048">
      <w:pPr>
        <w:tabs>
          <w:tab w:val="left" w:pos="567"/>
        </w:tabs>
        <w:spacing w:after="120"/>
        <w:jc w:val="both"/>
        <w:rPr>
          <w:lang w:val="nb-NO"/>
        </w:rPr>
      </w:pPr>
      <w:r w:rsidRPr="00D06048">
        <w:rPr>
          <w:b/>
          <w:lang w:val="nb-NO"/>
        </w:rPr>
        <w:tab/>
      </w:r>
      <w:r w:rsidR="003E4763" w:rsidRPr="00D06048">
        <w:rPr>
          <w:lang w:val="nb-NO"/>
        </w:rPr>
        <w:t>- Các hoạt động trong tháng đã hoàn thành theo kế hoạch thực hiện nhiệm vụ của đơn vị.</w:t>
      </w:r>
    </w:p>
    <w:p w:rsidR="00B5677B" w:rsidRPr="00D06048" w:rsidRDefault="003E4763" w:rsidP="00D06048">
      <w:pPr>
        <w:tabs>
          <w:tab w:val="left" w:pos="567"/>
        </w:tabs>
        <w:spacing w:after="120"/>
        <w:jc w:val="both"/>
        <w:rPr>
          <w:b/>
          <w:spacing w:val="-8"/>
          <w:lang w:val="nb-NO"/>
        </w:rPr>
      </w:pPr>
      <w:r w:rsidRPr="00D06048">
        <w:rPr>
          <w:lang w:val="nb-NO"/>
        </w:rPr>
        <w:tab/>
      </w:r>
      <w:r w:rsidR="00994369" w:rsidRPr="00D06048">
        <w:rPr>
          <w:b/>
          <w:spacing w:val="-8"/>
          <w:lang w:val="vi-VN"/>
        </w:rPr>
        <w:t>3. Chuyên môn Trung học cơ sở:</w:t>
      </w:r>
    </w:p>
    <w:p w:rsidR="005D1A54" w:rsidRPr="00D06048" w:rsidRDefault="00B5677B" w:rsidP="00D06048">
      <w:pPr>
        <w:tabs>
          <w:tab w:val="left" w:pos="567"/>
        </w:tabs>
        <w:spacing w:after="120"/>
        <w:jc w:val="both"/>
        <w:rPr>
          <w:spacing w:val="-2"/>
          <w:lang w:val="pt-BR"/>
        </w:rPr>
      </w:pPr>
      <w:r w:rsidRPr="00D06048">
        <w:rPr>
          <w:b/>
          <w:spacing w:val="-8"/>
          <w:lang w:val="nb-NO"/>
        </w:rPr>
        <w:tab/>
      </w:r>
      <w:r w:rsidR="005D1A54" w:rsidRPr="00D06048">
        <w:rPr>
          <w:bCs/>
          <w:shd w:val="clear" w:color="auto" w:fill="FFFFFF"/>
          <w:lang w:val="nb-NO"/>
        </w:rPr>
        <w:t xml:space="preserve">- Thực hiện nghiêm túc kế hoạch, </w:t>
      </w:r>
      <w:r w:rsidR="00484A4C" w:rsidRPr="00D06048">
        <w:rPr>
          <w:bCs/>
          <w:shd w:val="clear" w:color="auto" w:fill="FFFFFF"/>
          <w:lang w:val="nb-NO"/>
        </w:rPr>
        <w:t xml:space="preserve">chương trình giáo dục, chú trọng nâng cao </w:t>
      </w:r>
      <w:r w:rsidR="005D1A54" w:rsidRPr="00D06048">
        <w:rPr>
          <w:bCs/>
          <w:shd w:val="clear" w:color="auto" w:fill="FFFFFF"/>
          <w:lang w:val="nb-NO"/>
        </w:rPr>
        <w:t>chất lượng hoạt động chuyên môn. Tiếp tục thực</w:t>
      </w:r>
      <w:r w:rsidR="00484A4C" w:rsidRPr="00D06048">
        <w:rPr>
          <w:spacing w:val="-2"/>
          <w:lang w:val="pt-BR"/>
        </w:rPr>
        <w:t xml:space="preserve"> hiện có hiệu quả việc dạy học theo chủ đề ở tất cả các bộ môn</w:t>
      </w:r>
      <w:r w:rsidR="005D1A54" w:rsidRPr="00D06048">
        <w:rPr>
          <w:spacing w:val="-2"/>
          <w:lang w:val="pt-BR"/>
        </w:rPr>
        <w:t xml:space="preserve"> trong các nhà trường</w:t>
      </w:r>
      <w:r w:rsidR="00484A4C" w:rsidRPr="00D06048">
        <w:rPr>
          <w:spacing w:val="-2"/>
          <w:lang w:val="pt-BR"/>
        </w:rPr>
        <w:t xml:space="preserve">. </w:t>
      </w:r>
    </w:p>
    <w:p w:rsidR="00B5677B" w:rsidRPr="00D06048" w:rsidRDefault="005D1A54" w:rsidP="00D06048">
      <w:pPr>
        <w:tabs>
          <w:tab w:val="left" w:pos="567"/>
        </w:tabs>
        <w:spacing w:after="120"/>
        <w:jc w:val="both"/>
        <w:rPr>
          <w:spacing w:val="-2"/>
          <w:lang w:val="pt-BR"/>
        </w:rPr>
      </w:pPr>
      <w:r w:rsidRPr="00D06048">
        <w:rPr>
          <w:spacing w:val="-2"/>
          <w:lang w:val="pt-BR"/>
        </w:rPr>
        <w:tab/>
      </w:r>
      <w:r w:rsidR="00AC667D" w:rsidRPr="00D06048">
        <w:rPr>
          <w:spacing w:val="-2"/>
          <w:lang w:val="pt-BR"/>
        </w:rPr>
        <w:t xml:space="preserve">- </w:t>
      </w:r>
      <w:r w:rsidRPr="00D06048">
        <w:rPr>
          <w:spacing w:val="-2"/>
          <w:lang w:val="pt-BR"/>
        </w:rPr>
        <w:t>Tham gia Hội đồng coi thi chọn HSG cấp tỉnh THCS</w:t>
      </w:r>
      <w:r w:rsidR="00E036B4" w:rsidRPr="00D06048">
        <w:rPr>
          <w:spacing w:val="-2"/>
          <w:lang w:val="pt-BR"/>
        </w:rPr>
        <w:t xml:space="preserve"> năm học 2017-2018</w:t>
      </w:r>
      <w:r w:rsidRPr="00D06048">
        <w:rPr>
          <w:spacing w:val="-2"/>
          <w:lang w:val="pt-BR"/>
        </w:rPr>
        <w:t xml:space="preserve"> đặt ở Đông Triều tổ chức vào ngày </w:t>
      </w:r>
      <w:r w:rsidR="00B5677B" w:rsidRPr="00D06048">
        <w:rPr>
          <w:spacing w:val="-2"/>
          <w:lang w:val="pt-BR"/>
        </w:rPr>
        <w:t>0</w:t>
      </w:r>
      <w:r w:rsidRPr="00D06048">
        <w:rPr>
          <w:spacing w:val="-2"/>
          <w:lang w:val="pt-BR"/>
        </w:rPr>
        <w:t>5,</w:t>
      </w:r>
      <w:r w:rsidR="00B5677B" w:rsidRPr="00D06048">
        <w:rPr>
          <w:spacing w:val="-2"/>
          <w:lang w:val="pt-BR"/>
        </w:rPr>
        <w:t xml:space="preserve"> 0</w:t>
      </w:r>
      <w:r w:rsidRPr="00D06048">
        <w:rPr>
          <w:spacing w:val="-2"/>
          <w:lang w:val="pt-BR"/>
        </w:rPr>
        <w:t>6/3/2018 đảm bảo an toàn, nghiêm túc, đúng quy chế.</w:t>
      </w:r>
    </w:p>
    <w:p w:rsidR="006A21F6" w:rsidRPr="00D06048" w:rsidRDefault="00B5677B" w:rsidP="00D06048">
      <w:pPr>
        <w:tabs>
          <w:tab w:val="left" w:pos="567"/>
        </w:tabs>
        <w:spacing w:after="120"/>
        <w:jc w:val="both"/>
        <w:rPr>
          <w:spacing w:val="-2"/>
          <w:lang w:val="pt-BR"/>
        </w:rPr>
      </w:pPr>
      <w:r w:rsidRPr="00D06048">
        <w:rPr>
          <w:spacing w:val="-2"/>
          <w:lang w:val="pt-BR"/>
        </w:rPr>
        <w:lastRenderedPageBreak/>
        <w:tab/>
        <w:t xml:space="preserve">- </w:t>
      </w:r>
      <w:r w:rsidR="00E036B4" w:rsidRPr="00D06048">
        <w:rPr>
          <w:spacing w:val="-2"/>
          <w:lang w:val="pt-BR"/>
        </w:rPr>
        <w:t>T</w:t>
      </w:r>
      <w:r w:rsidR="005D1A54" w:rsidRPr="00D06048">
        <w:rPr>
          <w:spacing w:val="-2"/>
          <w:lang w:val="pt-BR"/>
        </w:rPr>
        <w:t xml:space="preserve">ổ chức </w:t>
      </w:r>
      <w:r w:rsidR="00E036B4" w:rsidRPr="00D06048">
        <w:rPr>
          <w:spacing w:val="-2"/>
          <w:lang w:val="pt-BR"/>
        </w:rPr>
        <w:t xml:space="preserve">tốt việc </w:t>
      </w:r>
      <w:r w:rsidR="005D1A54" w:rsidRPr="00D06048">
        <w:rPr>
          <w:spacing w:val="-2"/>
          <w:lang w:val="pt-BR"/>
        </w:rPr>
        <w:t>bồi dưỡng đội tuyển học sinh giỏi</w:t>
      </w:r>
      <w:r w:rsidR="00E036B4" w:rsidRPr="00D06048">
        <w:rPr>
          <w:spacing w:val="-2"/>
          <w:lang w:val="pt-BR"/>
        </w:rPr>
        <w:t xml:space="preserve"> thị xã dự thi HSG cấp tỉnh THCS năm học 2017-2018. Tổng số thí sinh dự thi: 271 em; tổng số thí sinh đạt giải: 128 em trong đó: giải Nhất: 05; giải Nhì: 1</w:t>
      </w:r>
      <w:r w:rsidR="00375641">
        <w:rPr>
          <w:spacing w:val="-2"/>
          <w:lang w:val="pt-BR"/>
        </w:rPr>
        <w:t>6</w:t>
      </w:r>
      <w:r w:rsidR="00E036B4" w:rsidRPr="00D06048">
        <w:rPr>
          <w:spacing w:val="-2"/>
          <w:lang w:val="pt-BR"/>
        </w:rPr>
        <w:t>; giải Ba: 45; giải KK: 62. So với năm học 2016-2017 số giải tăng 06 giải và tăng 01 giải Nhất.</w:t>
      </w:r>
    </w:p>
    <w:p w:rsidR="007B19C0" w:rsidRPr="00D06048" w:rsidRDefault="006A21F6" w:rsidP="00D06048">
      <w:pPr>
        <w:tabs>
          <w:tab w:val="left" w:pos="567"/>
        </w:tabs>
        <w:spacing w:after="120"/>
        <w:jc w:val="both"/>
        <w:rPr>
          <w:lang w:val="nl-NL"/>
        </w:rPr>
      </w:pPr>
      <w:r w:rsidRPr="00D06048">
        <w:rPr>
          <w:spacing w:val="-2"/>
          <w:lang w:val="pt-BR"/>
        </w:rPr>
        <w:tab/>
      </w:r>
      <w:r w:rsidR="00C9264F" w:rsidRPr="00D06048">
        <w:rPr>
          <w:lang w:val="pt-BR"/>
        </w:rPr>
        <w:t xml:space="preserve">- Tham </w:t>
      </w:r>
      <w:r w:rsidR="00C9264F" w:rsidRPr="00D06048">
        <w:rPr>
          <w:lang w:val="nl-NL"/>
        </w:rPr>
        <w:t xml:space="preserve">dự và chỉ đạo chuyên đề của các trường THCS thuộc khu vực </w:t>
      </w:r>
      <w:r w:rsidR="006D0D7E" w:rsidRPr="00D06048">
        <w:rPr>
          <w:lang w:val="nl-NL"/>
        </w:rPr>
        <w:t>1</w:t>
      </w:r>
      <w:r w:rsidR="00C9264F" w:rsidRPr="00D06048">
        <w:rPr>
          <w:lang w:val="nl-NL"/>
        </w:rPr>
        <w:t xml:space="preserve"> , khu vực 4</w:t>
      </w:r>
      <w:r w:rsidR="00AC667D" w:rsidRPr="00D06048">
        <w:rPr>
          <w:lang w:val="nl-NL"/>
        </w:rPr>
        <w:t>. Chỉ đạo các trường và các cụm trường tích cực xây dựng và thực hiện các chuyên đề dạy học nh</w:t>
      </w:r>
      <w:r w:rsidRPr="00D06048">
        <w:rPr>
          <w:lang w:val="nl-NL"/>
        </w:rPr>
        <w:t>ằ</w:t>
      </w:r>
      <w:r w:rsidR="00AC667D" w:rsidRPr="00D06048">
        <w:rPr>
          <w:lang w:val="nl-NL"/>
        </w:rPr>
        <w:t>m thực hiện có hiệu quả việc đổi mới phương pháp, hình thức tổ chức dạy học, đổi mới kiểm tra đánh giá.</w:t>
      </w:r>
    </w:p>
    <w:p w:rsidR="00523AF7" w:rsidRPr="00D06048" w:rsidRDefault="007B19C0" w:rsidP="00D06048">
      <w:pPr>
        <w:tabs>
          <w:tab w:val="left" w:pos="567"/>
        </w:tabs>
        <w:spacing w:after="120"/>
        <w:jc w:val="both"/>
        <w:rPr>
          <w:lang w:val="nl-NL"/>
        </w:rPr>
      </w:pPr>
      <w:r w:rsidRPr="00D06048">
        <w:rPr>
          <w:lang w:val="nl-NL"/>
        </w:rPr>
        <w:tab/>
      </w:r>
      <w:r w:rsidR="005D1A54" w:rsidRPr="00D06048">
        <w:rPr>
          <w:bCs/>
          <w:shd w:val="clear" w:color="auto" w:fill="FFFFFF"/>
          <w:lang w:val="pt-BR"/>
        </w:rPr>
        <w:t>- Xây dựng kế hoạc</w:t>
      </w:r>
      <w:r w:rsidR="00E036B4" w:rsidRPr="00D06048">
        <w:rPr>
          <w:bCs/>
          <w:shd w:val="clear" w:color="auto" w:fill="FFFFFF"/>
          <w:lang w:val="pt-BR"/>
        </w:rPr>
        <w:t>h</w:t>
      </w:r>
      <w:r w:rsidR="005D1A54" w:rsidRPr="00D06048">
        <w:rPr>
          <w:bCs/>
          <w:shd w:val="clear" w:color="auto" w:fill="FFFFFF"/>
          <w:lang w:val="pt-BR"/>
        </w:rPr>
        <w:t xml:space="preserve"> thi nghề phổ thông cho học sinh lớp 8 theo hướng dẫn của Sở GD&amp;ĐT, chỉ đạo các trường THCS</w:t>
      </w:r>
      <w:r w:rsidR="00484A4C" w:rsidRPr="00D06048">
        <w:rPr>
          <w:bCs/>
          <w:shd w:val="clear" w:color="auto" w:fill="FFFFFF"/>
          <w:lang w:val="pt-BR"/>
        </w:rPr>
        <w:t xml:space="preserve"> </w:t>
      </w:r>
      <w:r w:rsidR="005D1A54" w:rsidRPr="00D06048">
        <w:rPr>
          <w:bCs/>
          <w:shd w:val="clear" w:color="auto" w:fill="FFFFFF"/>
          <w:lang w:val="pt-BR"/>
        </w:rPr>
        <w:t xml:space="preserve">chuẩn bị về hồ sơ của học sinh, cơ sở vật chất để tổ chức thi </w:t>
      </w:r>
      <w:r w:rsidR="00484A4C" w:rsidRPr="00D06048">
        <w:rPr>
          <w:bCs/>
          <w:shd w:val="clear" w:color="auto" w:fill="FFFFFF"/>
          <w:lang w:val="pt-BR"/>
        </w:rPr>
        <w:t>NPT cho học sinh khối 8 trong toàn thị xã.</w:t>
      </w:r>
      <w:r w:rsidR="00C9264F" w:rsidRPr="00D06048">
        <w:rPr>
          <w:lang w:val="nl-NL"/>
        </w:rPr>
        <w:t xml:space="preserve"> Năm học 2017-2018 có 1</w:t>
      </w:r>
      <w:r w:rsidRPr="00D06048">
        <w:rPr>
          <w:lang w:val="nl-NL"/>
        </w:rPr>
        <w:t>.</w:t>
      </w:r>
      <w:r w:rsidR="00C9264F" w:rsidRPr="00D06048">
        <w:rPr>
          <w:lang w:val="nl-NL"/>
        </w:rPr>
        <w:t>850 học sinh đăng ký dự thi đặt tại 10 Hội đồng thi. So với năm học 2016-2017 số học sinh giảm 306 học sinh.</w:t>
      </w:r>
    </w:p>
    <w:p w:rsidR="009A5E5F" w:rsidRPr="00D06048" w:rsidRDefault="00523AF7" w:rsidP="00D06048">
      <w:pPr>
        <w:tabs>
          <w:tab w:val="left" w:pos="567"/>
        </w:tabs>
        <w:spacing w:after="120"/>
        <w:jc w:val="both"/>
        <w:rPr>
          <w:lang w:val="pt-BR"/>
        </w:rPr>
      </w:pPr>
      <w:r w:rsidRPr="00D06048">
        <w:rPr>
          <w:lang w:val="nl-NL"/>
        </w:rPr>
        <w:tab/>
      </w:r>
      <w:r w:rsidR="00484A4C" w:rsidRPr="00D06048">
        <w:rPr>
          <w:lang w:val="pt-BR"/>
        </w:rPr>
        <w:t xml:space="preserve">- </w:t>
      </w:r>
      <w:r w:rsidR="00E036B4" w:rsidRPr="00D06048">
        <w:rPr>
          <w:lang w:val="pt-BR"/>
        </w:rPr>
        <w:t>Phối hợp với bộ phận kiểm tra t</w:t>
      </w:r>
      <w:r w:rsidR="00484A4C" w:rsidRPr="00D06048">
        <w:rPr>
          <w:lang w:val="pt-BR"/>
        </w:rPr>
        <w:t xml:space="preserve">iến hành kiểm tra việc bảo quản và sử dụng các thiết bị, đồ dùng dạy học của các trường THCS trong toàn thị xã. Qua kiểm tra nhận thấy: Đa số các đơn vị </w:t>
      </w:r>
      <w:r w:rsidR="00E036B4" w:rsidRPr="00D06048">
        <w:rPr>
          <w:lang w:val="pt-BR"/>
        </w:rPr>
        <w:t xml:space="preserve">làm tốt công tác bảo quản, chỉ đạo việc xây dựng kế hoạch, quản lý, sử dụng </w:t>
      </w:r>
      <w:r w:rsidR="00484A4C" w:rsidRPr="00D06048">
        <w:rPr>
          <w:lang w:val="pt-BR"/>
        </w:rPr>
        <w:t>thiết bị, đồ dùng dạy học sẵn có, tích cực ứng dụng CNTT một cách hiệu quả.</w:t>
      </w:r>
      <w:r w:rsidR="00CB0F9E" w:rsidRPr="00D06048">
        <w:rPr>
          <w:lang w:val="pt-BR"/>
        </w:rPr>
        <w:t xml:space="preserve"> Tuy nhiên qua kiểm tra thực tế ở </w:t>
      </w:r>
      <w:r w:rsidRPr="00D06048">
        <w:rPr>
          <w:lang w:val="pt-BR"/>
        </w:rPr>
        <w:t>một</w:t>
      </w:r>
      <w:r w:rsidR="00CB0F9E" w:rsidRPr="00D06048">
        <w:rPr>
          <w:lang w:val="pt-BR"/>
        </w:rPr>
        <w:t xml:space="preserve"> số trường,</w:t>
      </w:r>
      <w:bookmarkStart w:id="0" w:name="_GoBack"/>
      <w:bookmarkEnd w:id="0"/>
      <w:r w:rsidR="00CB0F9E" w:rsidRPr="00D06048">
        <w:rPr>
          <w:lang w:val="pt-BR"/>
        </w:rPr>
        <w:t xml:space="preserve"> công tác sắp xếp TBDH chưa khoa học, gây khó khăn cho GV khi sử dụng.</w:t>
      </w:r>
    </w:p>
    <w:p w:rsidR="009A5E5F" w:rsidRPr="00D06048" w:rsidRDefault="009A5E5F" w:rsidP="00D06048">
      <w:pPr>
        <w:tabs>
          <w:tab w:val="left" w:pos="567"/>
        </w:tabs>
        <w:spacing w:after="120"/>
        <w:jc w:val="both"/>
        <w:rPr>
          <w:lang w:val="nl-NL"/>
        </w:rPr>
      </w:pPr>
      <w:r w:rsidRPr="00D06048">
        <w:rPr>
          <w:lang w:val="pt-BR"/>
        </w:rPr>
        <w:tab/>
      </w:r>
      <w:r w:rsidR="008E4252" w:rsidRPr="00D06048">
        <w:rPr>
          <w:rFonts w:eastAsia="Calibri"/>
          <w:lang w:val="nl-NL"/>
        </w:rPr>
        <w:t xml:space="preserve">- </w:t>
      </w:r>
      <w:r w:rsidR="00E036B4" w:rsidRPr="00D06048">
        <w:rPr>
          <w:rFonts w:eastAsia="Calibri"/>
          <w:lang w:val="nl-NL"/>
        </w:rPr>
        <w:t xml:space="preserve">Phối hợp với Thị đoàn Đông Triều và </w:t>
      </w:r>
      <w:r w:rsidRPr="00D06048">
        <w:rPr>
          <w:rFonts w:eastAsia="Calibri"/>
          <w:lang w:val="nl-NL"/>
        </w:rPr>
        <w:t>chuyên môn Tiểu học</w:t>
      </w:r>
      <w:r w:rsidR="00E036B4" w:rsidRPr="00D06048">
        <w:rPr>
          <w:rFonts w:eastAsia="Calibri"/>
          <w:lang w:val="nl-NL"/>
        </w:rPr>
        <w:t xml:space="preserve"> </w:t>
      </w:r>
      <w:r w:rsidR="00E036B4" w:rsidRPr="00D06048">
        <w:rPr>
          <w:spacing w:val="8"/>
          <w:lang w:val="nl-NL"/>
        </w:rPr>
        <w:t>t</w:t>
      </w:r>
      <w:r w:rsidR="008E4252" w:rsidRPr="00D06048">
        <w:rPr>
          <w:spacing w:val="8"/>
          <w:lang w:val="nl-NL"/>
        </w:rPr>
        <w:t xml:space="preserve">ổ chức thành công </w:t>
      </w:r>
      <w:r w:rsidR="008E4252" w:rsidRPr="00D06048">
        <w:rPr>
          <w:rFonts w:eastAsia="Calibri"/>
          <w:lang w:val="nl-NL"/>
        </w:rPr>
        <w:t>Hội thi giáo viên làm TPT</w:t>
      </w:r>
      <w:r w:rsidR="002371C4" w:rsidRPr="00D06048">
        <w:rPr>
          <w:rFonts w:eastAsia="Calibri"/>
          <w:lang w:val="nl-NL"/>
        </w:rPr>
        <w:t xml:space="preserve"> </w:t>
      </w:r>
      <w:r w:rsidR="008E4252" w:rsidRPr="00D06048">
        <w:rPr>
          <w:rFonts w:eastAsia="Calibri"/>
          <w:lang w:val="nl-NL"/>
        </w:rPr>
        <w:t>Đ</w:t>
      </w:r>
      <w:r w:rsidR="002371C4" w:rsidRPr="00D06048">
        <w:rPr>
          <w:rFonts w:eastAsia="Calibri"/>
          <w:lang w:val="nl-NL"/>
        </w:rPr>
        <w:t>ội</w:t>
      </w:r>
      <w:r w:rsidR="008E4252" w:rsidRPr="00D06048">
        <w:rPr>
          <w:rFonts w:eastAsia="Calibri"/>
          <w:lang w:val="nl-NL"/>
        </w:rPr>
        <w:t xml:space="preserve"> giỏi năm họ</w:t>
      </w:r>
      <w:r w:rsidR="00E036B4" w:rsidRPr="00D06048">
        <w:rPr>
          <w:rFonts w:eastAsia="Calibri"/>
          <w:lang w:val="nl-NL"/>
        </w:rPr>
        <w:t xml:space="preserve">c 2017- 2018, có 28/50 các trường TH, THCS có </w:t>
      </w:r>
      <w:r w:rsidRPr="00D06048">
        <w:rPr>
          <w:rFonts w:eastAsia="Calibri"/>
          <w:lang w:val="nl-NL"/>
        </w:rPr>
        <w:t>giáo viên</w:t>
      </w:r>
      <w:r w:rsidR="00E036B4" w:rsidRPr="00D06048">
        <w:rPr>
          <w:rFonts w:eastAsia="Calibri"/>
          <w:lang w:val="nl-NL"/>
        </w:rPr>
        <w:t xml:space="preserve"> TPT Đội tham gia dự thi. Kết quả 26/28 GV được công nhận </w:t>
      </w:r>
      <w:r w:rsidRPr="00D06048">
        <w:rPr>
          <w:rFonts w:eastAsia="Calibri"/>
          <w:lang w:val="nl-NL"/>
        </w:rPr>
        <w:t>giáo viên</w:t>
      </w:r>
      <w:r w:rsidR="00E036B4" w:rsidRPr="00D06048">
        <w:rPr>
          <w:rFonts w:eastAsia="Calibri"/>
          <w:lang w:val="nl-NL"/>
        </w:rPr>
        <w:t xml:space="preserve"> </w:t>
      </w:r>
      <w:r w:rsidRPr="00D06048">
        <w:rPr>
          <w:rFonts w:eastAsia="Calibri"/>
          <w:lang w:val="nl-NL"/>
        </w:rPr>
        <w:t xml:space="preserve">làm </w:t>
      </w:r>
      <w:r w:rsidR="00E036B4" w:rsidRPr="00D06048">
        <w:rPr>
          <w:rFonts w:eastAsia="Calibri"/>
          <w:lang w:val="nl-NL"/>
        </w:rPr>
        <w:t xml:space="preserve">TPT Đội giỏi, trong đó có 02 GV đạt xuất sắc là </w:t>
      </w:r>
      <w:r w:rsidR="00C9264F" w:rsidRPr="00D06048">
        <w:rPr>
          <w:lang w:val="nl-NL"/>
        </w:rPr>
        <w:t>đồng chí Nguyễn Thị Huệ - TH Hồng Thái Đông; đồng chí Dương Thị Thanh Huyền - THCS Tràng An.</w:t>
      </w:r>
    </w:p>
    <w:p w:rsidR="009A5E5F" w:rsidRPr="00D06048" w:rsidRDefault="009A5E5F" w:rsidP="00D06048">
      <w:pPr>
        <w:tabs>
          <w:tab w:val="left" w:pos="567"/>
        </w:tabs>
        <w:spacing w:after="120"/>
        <w:jc w:val="both"/>
        <w:rPr>
          <w:lang w:val="nl-NL"/>
        </w:rPr>
      </w:pPr>
      <w:r w:rsidRPr="00D06048">
        <w:rPr>
          <w:lang w:val="nl-NL"/>
        </w:rPr>
        <w:tab/>
      </w:r>
      <w:r w:rsidR="008E4252" w:rsidRPr="00D06048">
        <w:rPr>
          <w:lang w:val="nl-NL"/>
        </w:rPr>
        <w:t>-</w:t>
      </w:r>
      <w:r w:rsidR="002371C4" w:rsidRPr="00D06048">
        <w:rPr>
          <w:lang w:val="nl-NL"/>
        </w:rPr>
        <w:t xml:space="preserve"> </w:t>
      </w:r>
      <w:r w:rsidR="00C9264F" w:rsidRPr="00D06048">
        <w:rPr>
          <w:lang w:val="nl-NL"/>
        </w:rPr>
        <w:t xml:space="preserve">Phối hợp với Trung tâm </w:t>
      </w:r>
      <w:r w:rsidRPr="00D06048">
        <w:rPr>
          <w:lang w:val="nl-NL"/>
        </w:rPr>
        <w:t>Truyền thông</w:t>
      </w:r>
      <w:r w:rsidR="00C9264F" w:rsidRPr="00D06048">
        <w:rPr>
          <w:lang w:val="nl-NL"/>
        </w:rPr>
        <w:t xml:space="preserve"> và </w:t>
      </w:r>
      <w:r w:rsidRPr="00D06048">
        <w:rPr>
          <w:lang w:val="nl-NL"/>
        </w:rPr>
        <w:t>văn hóa</w:t>
      </w:r>
      <w:r w:rsidR="00C9264F" w:rsidRPr="00D06048">
        <w:rPr>
          <w:lang w:val="nl-NL"/>
        </w:rPr>
        <w:t xml:space="preserve"> thị xã tiếp tục bồi dưỡng đội tuyển điền kinh thị xã và t</w:t>
      </w:r>
      <w:r w:rsidR="003A70F7" w:rsidRPr="00D06048">
        <w:rPr>
          <w:lang w:val="nl-NL"/>
        </w:rPr>
        <w:t>ham gia giải điền kinh cấp tỉnh năm 2018 tổ chức tại TP Cẩm Phả</w:t>
      </w:r>
      <w:r w:rsidR="00C9264F" w:rsidRPr="00D06048">
        <w:rPr>
          <w:lang w:val="nl-NL"/>
        </w:rPr>
        <w:t xml:space="preserve"> ngày 16-18/3/2018 với thành tích </w:t>
      </w:r>
      <w:r w:rsidRPr="00D06048">
        <w:rPr>
          <w:lang w:val="nl-NL"/>
        </w:rPr>
        <w:t>0</w:t>
      </w:r>
      <w:r w:rsidR="00C9264F" w:rsidRPr="00D06048">
        <w:rPr>
          <w:lang w:val="nl-NL"/>
        </w:rPr>
        <w:t xml:space="preserve">7 HCV, </w:t>
      </w:r>
      <w:r w:rsidRPr="00D06048">
        <w:rPr>
          <w:lang w:val="nl-NL"/>
        </w:rPr>
        <w:t>0</w:t>
      </w:r>
      <w:r w:rsidR="00C9264F" w:rsidRPr="00D06048">
        <w:rPr>
          <w:lang w:val="nl-NL"/>
        </w:rPr>
        <w:t xml:space="preserve">4 HCB và 02 HCĐ, </w:t>
      </w:r>
      <w:r w:rsidR="008E4252" w:rsidRPr="00D06048">
        <w:rPr>
          <w:lang w:val="nl-NL"/>
        </w:rPr>
        <w:t>đạt Giải Nhì</w:t>
      </w:r>
      <w:r w:rsidR="00C9264F" w:rsidRPr="00D06048">
        <w:rPr>
          <w:lang w:val="nl-NL"/>
        </w:rPr>
        <w:t xml:space="preserve"> toàn đoàn.</w:t>
      </w:r>
    </w:p>
    <w:p w:rsidR="009A5E5F" w:rsidRPr="00D06048" w:rsidRDefault="009A5E5F" w:rsidP="00D06048">
      <w:pPr>
        <w:tabs>
          <w:tab w:val="left" w:pos="567"/>
        </w:tabs>
        <w:spacing w:after="120"/>
        <w:jc w:val="both"/>
        <w:rPr>
          <w:rFonts w:eastAsia="Calibri"/>
          <w:lang w:val="nl-NL"/>
        </w:rPr>
      </w:pPr>
      <w:r w:rsidRPr="00D06048">
        <w:rPr>
          <w:lang w:val="nl-NL"/>
        </w:rPr>
        <w:tab/>
      </w:r>
      <w:r w:rsidR="00CB0F9E" w:rsidRPr="00D06048">
        <w:rPr>
          <w:rFonts w:eastAsia="Calibri"/>
          <w:lang w:val="nl-NL"/>
        </w:rPr>
        <w:t xml:space="preserve">- </w:t>
      </w:r>
      <w:r w:rsidR="00AC667D" w:rsidRPr="00D06048">
        <w:rPr>
          <w:rFonts w:eastAsia="Calibri"/>
          <w:lang w:val="nl-NL"/>
        </w:rPr>
        <w:t>Kết quả C</w:t>
      </w:r>
      <w:r w:rsidR="000648EF" w:rsidRPr="00D06048">
        <w:rPr>
          <w:rFonts w:eastAsia="Calibri"/>
          <w:lang w:val="nl-NL"/>
        </w:rPr>
        <w:t>uộc thi Viết thư quốc tế UPU lần thứ 47, có 8</w:t>
      </w:r>
      <w:r w:rsidRPr="00D06048">
        <w:rPr>
          <w:rFonts w:eastAsia="Calibri"/>
          <w:lang w:val="nl-NL"/>
        </w:rPr>
        <w:t>.</w:t>
      </w:r>
      <w:r w:rsidR="000648EF" w:rsidRPr="00D06048">
        <w:rPr>
          <w:rFonts w:eastAsia="Calibri"/>
          <w:lang w:val="nl-NL"/>
        </w:rPr>
        <w:t>848 bức thư tham gia dự thi. Có 12 đơn vị không tham gia dự thi. Cụ thể, khối THCS có: Bình Dương, Nguyễn Huệ, Xuân Sơn, Kim Sơn, Hoàng Quế; Khối TH gồm các đơn vị: Nguyễn Huệ, An Sinh A, An Sinh B, Tràng An, Bình Khê II, Hồng Phong, Hồng Thái Đông.</w:t>
      </w:r>
    </w:p>
    <w:p w:rsidR="009412F3" w:rsidRPr="00D06048" w:rsidRDefault="009A5E5F" w:rsidP="00D06048">
      <w:pPr>
        <w:tabs>
          <w:tab w:val="left" w:pos="567"/>
        </w:tabs>
        <w:spacing w:after="120"/>
        <w:jc w:val="both"/>
        <w:rPr>
          <w:rFonts w:eastAsia="Calibri"/>
          <w:lang w:val="nl-NL"/>
        </w:rPr>
      </w:pPr>
      <w:r w:rsidRPr="00D06048">
        <w:rPr>
          <w:rFonts w:eastAsia="Calibri"/>
          <w:lang w:val="nl-NL"/>
        </w:rPr>
        <w:tab/>
      </w:r>
      <w:r w:rsidR="00AC667D" w:rsidRPr="00D06048">
        <w:rPr>
          <w:lang w:val="nl-NL"/>
        </w:rPr>
        <w:t xml:space="preserve">- </w:t>
      </w:r>
      <w:r w:rsidR="000648EF" w:rsidRPr="00D06048">
        <w:rPr>
          <w:rFonts w:eastAsia="Calibri"/>
          <w:lang w:val="nl-NL"/>
        </w:rPr>
        <w:t>Cuộc thi Giao thông học đườ</w:t>
      </w:r>
      <w:r w:rsidRPr="00D06048">
        <w:rPr>
          <w:rFonts w:eastAsia="Calibri"/>
          <w:lang w:val="nl-NL"/>
        </w:rPr>
        <w:t>ng</w:t>
      </w:r>
      <w:r w:rsidR="000648EF" w:rsidRPr="00D06048">
        <w:rPr>
          <w:rFonts w:eastAsia="Calibri"/>
          <w:lang w:val="nl-NL"/>
        </w:rPr>
        <w:t xml:space="preserve"> có 7</w:t>
      </w:r>
      <w:r w:rsidRPr="00D06048">
        <w:rPr>
          <w:rFonts w:eastAsia="Calibri"/>
          <w:lang w:val="nl-NL"/>
        </w:rPr>
        <w:t>.</w:t>
      </w:r>
      <w:r w:rsidR="000648EF" w:rsidRPr="00D06048">
        <w:rPr>
          <w:rFonts w:eastAsia="Calibri"/>
          <w:lang w:val="nl-NL"/>
        </w:rPr>
        <w:t>147 học sinh tham gia dự thi (tuần 5 có 2</w:t>
      </w:r>
      <w:r w:rsidR="009412F3" w:rsidRPr="00D06048">
        <w:rPr>
          <w:rFonts w:eastAsia="Calibri"/>
          <w:lang w:val="nl-NL"/>
        </w:rPr>
        <w:t>.</w:t>
      </w:r>
      <w:r w:rsidR="000648EF" w:rsidRPr="00D06048">
        <w:rPr>
          <w:rFonts w:eastAsia="Calibri"/>
          <w:lang w:val="nl-NL"/>
        </w:rPr>
        <w:t>610, tuần 6 có 4</w:t>
      </w:r>
      <w:r w:rsidR="009412F3" w:rsidRPr="00D06048">
        <w:rPr>
          <w:rFonts w:eastAsia="Calibri"/>
          <w:lang w:val="nl-NL"/>
        </w:rPr>
        <w:t>.</w:t>
      </w:r>
      <w:r w:rsidR="000648EF" w:rsidRPr="00D06048">
        <w:rPr>
          <w:rFonts w:eastAsia="Calibri"/>
          <w:lang w:val="nl-NL"/>
        </w:rPr>
        <w:t>318 lượt).</w:t>
      </w:r>
    </w:p>
    <w:p w:rsidR="00AC667D" w:rsidRPr="00D06048" w:rsidRDefault="009412F3" w:rsidP="00D06048">
      <w:pPr>
        <w:tabs>
          <w:tab w:val="left" w:pos="567"/>
        </w:tabs>
        <w:spacing w:after="120"/>
        <w:jc w:val="both"/>
        <w:rPr>
          <w:rFonts w:eastAsia="Calibri"/>
          <w:bCs/>
          <w:lang w:val="nl-NL"/>
        </w:rPr>
      </w:pPr>
      <w:r w:rsidRPr="00D06048">
        <w:rPr>
          <w:rFonts w:eastAsia="Calibri"/>
          <w:lang w:val="nl-NL"/>
        </w:rPr>
        <w:tab/>
      </w:r>
      <w:r w:rsidR="00AC667D" w:rsidRPr="00D06048">
        <w:rPr>
          <w:rFonts w:eastAsia="Calibri"/>
          <w:lang w:val="nl-NL"/>
        </w:rPr>
        <w:t>- Phối hợp với Thị đoàn Đông Triều chỉ đạo các trường TH, THCS trên địa bàn tổ chức tốt ngày hội “Thiếu nhi vui khỏe” đối với trường TH; ngày hội “T</w:t>
      </w:r>
      <w:r w:rsidR="006A5DBD" w:rsidRPr="00D06048">
        <w:rPr>
          <w:rFonts w:eastAsia="Calibri"/>
          <w:lang w:val="nl-NL"/>
        </w:rPr>
        <w:t>i</w:t>
      </w:r>
      <w:r w:rsidR="00AC667D" w:rsidRPr="00D06048">
        <w:rPr>
          <w:rFonts w:eastAsia="Calibri"/>
          <w:lang w:val="nl-NL"/>
        </w:rPr>
        <w:t xml:space="preserve">ến bước lên Đoàn” đối với các trường THCS với các hoạt động phong phú hấp dẫn lồng ghép giáo dục kỹ năng sống, phát động cuộc thi Sáng tạo thanh thiếu niên </w:t>
      </w:r>
      <w:r w:rsidR="00AC667D" w:rsidRPr="00D06048">
        <w:rPr>
          <w:rFonts w:eastAsia="Calibri"/>
          <w:lang w:val="nl-NL"/>
        </w:rPr>
        <w:lastRenderedPageBreak/>
        <w:t xml:space="preserve">nhi đồng; ngày hội STEM; phát động thực hiện </w:t>
      </w:r>
      <w:r w:rsidR="00AC667D" w:rsidRPr="00D06048">
        <w:rPr>
          <w:rFonts w:eastAsia="Calibri"/>
          <w:bCs/>
          <w:lang w:val="nl-NL"/>
        </w:rPr>
        <w:t>chủ đề công tác năm 2018 "Bảo vệ và nâng cao chất lượng môi trường tự nhiên” của tỉnh Quảng Ninh,…</w:t>
      </w:r>
    </w:p>
    <w:p w:rsidR="006A5DBD" w:rsidRPr="00D06048" w:rsidRDefault="00CA5D1E" w:rsidP="00D06048">
      <w:pPr>
        <w:tabs>
          <w:tab w:val="left" w:pos="567"/>
        </w:tabs>
        <w:spacing w:after="120"/>
        <w:jc w:val="both"/>
        <w:rPr>
          <w:lang w:val="nl-NL"/>
        </w:rPr>
      </w:pPr>
      <w:r w:rsidRPr="00D06048">
        <w:rPr>
          <w:lang w:val="nl-NL"/>
        </w:rPr>
        <w:tab/>
        <w:t>- Chỉ đạo triển khai cuộc thi trực tuyến “Tuổi trẻ học tập và làm theo tư tưởng, đạo đức, phong cách Hồ Chí Minh” năm 2018 tới các bộ, giáo viên các trường MN, TH, THCS và học sinh THCS trong thị xã.</w:t>
      </w:r>
    </w:p>
    <w:p w:rsidR="006A5DBD" w:rsidRPr="00D06048" w:rsidRDefault="006A5DBD" w:rsidP="00D06048">
      <w:pPr>
        <w:tabs>
          <w:tab w:val="left" w:pos="567"/>
        </w:tabs>
        <w:spacing w:after="120"/>
        <w:jc w:val="both"/>
        <w:rPr>
          <w:rFonts w:eastAsia="Calibri"/>
          <w:bCs/>
          <w:lang w:val="nl-NL"/>
        </w:rPr>
      </w:pPr>
      <w:r w:rsidRPr="00D06048">
        <w:rPr>
          <w:lang w:val="nl-NL"/>
        </w:rPr>
        <w:tab/>
      </w:r>
      <w:r w:rsidR="00AC667D" w:rsidRPr="00D06048">
        <w:rPr>
          <w:rFonts w:eastAsia="Calibri"/>
          <w:bCs/>
          <w:lang w:val="nl-NL"/>
        </w:rPr>
        <w:t>- Chỉ đạo các trường tích cực hưởng ứng “Giờ trái đất năm 2018</w:t>
      </w:r>
      <w:r w:rsidR="00CA5D1E" w:rsidRPr="00D06048">
        <w:rPr>
          <w:rFonts w:eastAsia="Calibri"/>
          <w:bCs/>
          <w:lang w:val="nl-NL"/>
        </w:rPr>
        <w:t>” diễn ra từ 20h30’ đến 21h 30’ ngày 24/3/2018 nhằm giáo dục thế hệ trẻ nâng cao ý thức bảo vệ môi trường, tiết kiệm năn</w:t>
      </w:r>
      <w:r w:rsidR="00C825D1" w:rsidRPr="00D06048">
        <w:rPr>
          <w:rFonts w:eastAsia="Calibri"/>
          <w:bCs/>
          <w:lang w:val="nl-NL"/>
        </w:rPr>
        <w:t>g</w:t>
      </w:r>
      <w:r w:rsidR="00CA5D1E" w:rsidRPr="00D06048">
        <w:rPr>
          <w:rFonts w:eastAsia="Calibri"/>
          <w:bCs/>
          <w:lang w:val="nl-NL"/>
        </w:rPr>
        <w:t xml:space="preserve"> lượng, ứng phó với biến đổi khí hậu, giữ gìn </w:t>
      </w:r>
      <w:r w:rsidR="00E457FA" w:rsidRPr="00D06048">
        <w:rPr>
          <w:rFonts w:eastAsia="Calibri"/>
          <w:bCs/>
          <w:lang w:val="nl-NL"/>
        </w:rPr>
        <w:t>n</w:t>
      </w:r>
      <w:r w:rsidR="00CA5D1E" w:rsidRPr="00D06048">
        <w:rPr>
          <w:rFonts w:eastAsia="Calibri"/>
          <w:bCs/>
          <w:lang w:val="nl-NL"/>
        </w:rPr>
        <w:t>guồn tài nguyên của đất nước.</w:t>
      </w:r>
    </w:p>
    <w:p w:rsidR="00994369" w:rsidRPr="00D06048" w:rsidRDefault="006A5DBD" w:rsidP="00D06048">
      <w:pPr>
        <w:tabs>
          <w:tab w:val="left" w:pos="567"/>
        </w:tabs>
        <w:spacing w:after="120"/>
        <w:jc w:val="both"/>
        <w:rPr>
          <w:b/>
          <w:lang w:val="vi-VN"/>
        </w:rPr>
      </w:pPr>
      <w:r w:rsidRPr="00D06048">
        <w:rPr>
          <w:rFonts w:eastAsia="Calibri"/>
          <w:bCs/>
          <w:lang w:val="nl-NL"/>
        </w:rPr>
        <w:tab/>
      </w:r>
      <w:r w:rsidR="00994369" w:rsidRPr="00D06048">
        <w:rPr>
          <w:b/>
          <w:spacing w:val="1"/>
          <w:lang w:val="nl-NL"/>
        </w:rPr>
        <w:t xml:space="preserve">III. Tổ </w:t>
      </w:r>
      <w:r w:rsidR="00994369" w:rsidRPr="00D06048">
        <w:rPr>
          <w:b/>
          <w:spacing w:val="-1"/>
          <w:lang w:val="nl-NL"/>
        </w:rPr>
        <w:t>chức cán bộ và chế độ chính sách nhà giáo</w:t>
      </w:r>
    </w:p>
    <w:p w:rsidR="0056003D" w:rsidRPr="00D06048" w:rsidRDefault="00994369" w:rsidP="00D06048">
      <w:pPr>
        <w:tabs>
          <w:tab w:val="left" w:pos="567"/>
        </w:tabs>
        <w:spacing w:after="120"/>
        <w:jc w:val="both"/>
        <w:rPr>
          <w:b/>
          <w:lang w:val="nl-NL"/>
        </w:rPr>
      </w:pPr>
      <w:r w:rsidRPr="00D06048">
        <w:rPr>
          <w:b/>
          <w:lang w:val="vi-VN"/>
        </w:rPr>
        <w:tab/>
      </w:r>
      <w:r w:rsidR="0056003D" w:rsidRPr="00D06048">
        <w:rPr>
          <w:b/>
          <w:lang w:val="nl-NL"/>
        </w:rPr>
        <w:t xml:space="preserve">1. Công tác </w:t>
      </w:r>
      <w:r w:rsidR="005A0AEC" w:rsidRPr="00D06048">
        <w:rPr>
          <w:b/>
          <w:lang w:val="nl-NL"/>
        </w:rPr>
        <w:t>Tổ chức c</w:t>
      </w:r>
      <w:r w:rsidR="0056003D" w:rsidRPr="00D06048">
        <w:rPr>
          <w:b/>
          <w:lang w:val="nl-NL"/>
        </w:rPr>
        <w:t>án bộ:</w:t>
      </w:r>
    </w:p>
    <w:p w:rsidR="0056003D" w:rsidRPr="00D06048" w:rsidRDefault="0056003D" w:rsidP="00D06048">
      <w:pPr>
        <w:tabs>
          <w:tab w:val="left" w:pos="567"/>
        </w:tabs>
        <w:spacing w:after="120"/>
        <w:jc w:val="both"/>
        <w:rPr>
          <w:lang w:val="vi-VN"/>
        </w:rPr>
      </w:pPr>
      <w:r w:rsidRPr="00D06048">
        <w:rPr>
          <w:b/>
          <w:lang w:val="nl-NL"/>
        </w:rPr>
        <w:tab/>
      </w:r>
      <w:r w:rsidRPr="00D06048">
        <w:rPr>
          <w:lang w:val="nl-NL"/>
        </w:rPr>
        <w:t xml:space="preserve">- </w:t>
      </w:r>
      <w:r w:rsidR="00171A9E" w:rsidRPr="00D06048">
        <w:rPr>
          <w:lang w:val="nl-NL"/>
        </w:rPr>
        <w:t>Tiếp tục t</w:t>
      </w:r>
      <w:r w:rsidRPr="00D06048">
        <w:rPr>
          <w:lang w:val="nl-NL"/>
        </w:rPr>
        <w:t>riển khai thực hiện</w:t>
      </w:r>
      <w:r w:rsidRPr="00D06048">
        <w:rPr>
          <w:lang w:val="vi-VN"/>
        </w:rPr>
        <w:t xml:space="preserve"> theo</w:t>
      </w:r>
      <w:r w:rsidRPr="00D06048">
        <w:rPr>
          <w:lang w:val="nl-NL"/>
        </w:rPr>
        <w:t xml:space="preserve"> Kết luận số 38-KL/TU của BTV Tỉnh ủy Quảng Ninh.</w:t>
      </w:r>
      <w:r w:rsidRPr="00D06048">
        <w:rPr>
          <w:lang w:val="vi-VN"/>
        </w:rPr>
        <w:t xml:space="preserve"> Tiếp tục tiến hành các lớp bồi dưỡng theo đúng lộ trình thực hiện Kết luận số 38-KL/TU.</w:t>
      </w:r>
    </w:p>
    <w:p w:rsidR="00171A9E" w:rsidRPr="00D06048" w:rsidRDefault="00171A9E" w:rsidP="00D06048">
      <w:pPr>
        <w:tabs>
          <w:tab w:val="left" w:pos="567"/>
        </w:tabs>
        <w:spacing w:after="120"/>
        <w:jc w:val="both"/>
        <w:rPr>
          <w:lang w:val="vi-VN"/>
        </w:rPr>
      </w:pPr>
      <w:r w:rsidRPr="00D06048">
        <w:rPr>
          <w:lang w:val="vi-VN"/>
        </w:rPr>
        <w:tab/>
        <w:t>- Phối kết hợp với Ban Tổ chức Thị ủy, Phòng Nội vụ thị xã thực hiện công tác bổ nhiệm lại cho các cán bộ quản lý đến thời gian bổ nhiệm lại theo đúng quy trình.</w:t>
      </w:r>
    </w:p>
    <w:p w:rsidR="00B56AB9" w:rsidRPr="00D06048" w:rsidRDefault="00873ECF" w:rsidP="00D06048">
      <w:pPr>
        <w:tabs>
          <w:tab w:val="left" w:pos="567"/>
        </w:tabs>
        <w:spacing w:after="120"/>
        <w:jc w:val="both"/>
        <w:rPr>
          <w:lang w:val="vi-VN"/>
        </w:rPr>
      </w:pPr>
      <w:r w:rsidRPr="00D06048">
        <w:rPr>
          <w:lang w:val="vi-VN"/>
        </w:rPr>
        <w:tab/>
        <w:t>- Phối kết hợp với các bộ phận chuyên môn, tài chính, kế hoạch thực hiện xét duyệt kế hoạch biên chế cho các đơn vị và duyệt kế hoạch với Sở GD&amp;ĐT, Sở Nội vụ.</w:t>
      </w:r>
    </w:p>
    <w:p w:rsidR="0056003D" w:rsidRPr="00D06048" w:rsidRDefault="00B56AB9" w:rsidP="00D06048">
      <w:pPr>
        <w:tabs>
          <w:tab w:val="left" w:pos="567"/>
        </w:tabs>
        <w:spacing w:after="120"/>
        <w:jc w:val="both"/>
        <w:rPr>
          <w:b/>
          <w:lang w:val="nl-NL"/>
        </w:rPr>
      </w:pPr>
      <w:r w:rsidRPr="00D06048">
        <w:rPr>
          <w:lang w:val="vi-VN"/>
        </w:rPr>
        <w:tab/>
      </w:r>
      <w:r w:rsidR="0056003D" w:rsidRPr="00D06048">
        <w:rPr>
          <w:b/>
          <w:lang w:val="nl-NL"/>
        </w:rPr>
        <w:t>2. Chế độ chính sách nhà giáo:</w:t>
      </w:r>
    </w:p>
    <w:p w:rsidR="00A059BF" w:rsidRPr="00D06048" w:rsidRDefault="0056003D" w:rsidP="00D06048">
      <w:pPr>
        <w:tabs>
          <w:tab w:val="left" w:pos="567"/>
        </w:tabs>
        <w:spacing w:after="120"/>
        <w:jc w:val="both"/>
        <w:rPr>
          <w:spacing w:val="-2"/>
          <w:lang w:val="nl-NL"/>
        </w:rPr>
      </w:pPr>
      <w:r w:rsidRPr="00D06048">
        <w:rPr>
          <w:b/>
          <w:lang w:val="nl-NL"/>
        </w:rPr>
        <w:tab/>
      </w:r>
      <w:r w:rsidRPr="00D06048">
        <w:rPr>
          <w:spacing w:val="-2"/>
          <w:lang w:val="vi-VN"/>
        </w:rPr>
        <w:t xml:space="preserve">- </w:t>
      </w:r>
      <w:r w:rsidR="00263071" w:rsidRPr="00D06048">
        <w:rPr>
          <w:spacing w:val="-2"/>
          <w:lang w:val="nl-NL"/>
        </w:rPr>
        <w:t xml:space="preserve">Thực hiện đúng chế độ, chính sách cho cán bộ, giáo </w:t>
      </w:r>
      <w:r w:rsidR="00CC78F0" w:rsidRPr="00D06048">
        <w:rPr>
          <w:spacing w:val="-2"/>
          <w:lang w:val="nl-NL"/>
        </w:rPr>
        <w:t>viên, nhân viên theo đúng quy đị</w:t>
      </w:r>
      <w:r w:rsidR="00263071" w:rsidRPr="00D06048">
        <w:rPr>
          <w:spacing w:val="-2"/>
          <w:lang w:val="nl-NL"/>
        </w:rPr>
        <w:t>nh</w:t>
      </w:r>
      <w:r w:rsidRPr="00D06048">
        <w:rPr>
          <w:spacing w:val="-2"/>
          <w:lang w:val="vi-VN"/>
        </w:rPr>
        <w:t>.</w:t>
      </w:r>
    </w:p>
    <w:p w:rsidR="002D24D6" w:rsidRPr="00D06048" w:rsidRDefault="00A059BF" w:rsidP="00D06048">
      <w:pPr>
        <w:tabs>
          <w:tab w:val="left" w:pos="567"/>
        </w:tabs>
        <w:spacing w:after="120"/>
        <w:jc w:val="both"/>
        <w:rPr>
          <w:b/>
          <w:lang w:val="nl-NL"/>
        </w:rPr>
      </w:pPr>
      <w:r w:rsidRPr="00D06048">
        <w:rPr>
          <w:spacing w:val="-2"/>
          <w:lang w:val="nl-NL"/>
        </w:rPr>
        <w:tab/>
      </w:r>
      <w:r w:rsidR="00994369" w:rsidRPr="00D06048">
        <w:rPr>
          <w:b/>
          <w:lang w:val="nl-NL"/>
        </w:rPr>
        <w:t>IV. Công nghệ thông tin</w:t>
      </w:r>
    </w:p>
    <w:p w:rsidR="002D24D6" w:rsidRPr="00D06048" w:rsidRDefault="002D24D6" w:rsidP="00D06048">
      <w:pPr>
        <w:tabs>
          <w:tab w:val="left" w:pos="567"/>
        </w:tabs>
        <w:spacing w:after="120"/>
        <w:jc w:val="both"/>
        <w:rPr>
          <w:spacing w:val="1"/>
          <w:lang w:val="nl-NL"/>
        </w:rPr>
      </w:pPr>
      <w:r w:rsidRPr="00D06048">
        <w:rPr>
          <w:b/>
          <w:lang w:val="nl-NL"/>
        </w:rPr>
        <w:tab/>
      </w:r>
      <w:r w:rsidR="00B2531B" w:rsidRPr="00D06048">
        <w:rPr>
          <w:spacing w:val="1"/>
          <w:lang w:val="nl-NL"/>
        </w:rPr>
        <w:t>- Đăng ký nhiệm vụ KH&amp;CN với UBND thị xã về “</w:t>
      </w:r>
      <w:r w:rsidR="00B2531B" w:rsidRPr="00D06048">
        <w:rPr>
          <w:bCs/>
          <w:spacing w:val="-4"/>
          <w:lang w:val="nl-NL" w:bidi="vi-VN"/>
        </w:rPr>
        <w:t>Xây dựng hệ thống tuyển sinh trực tuyến</w:t>
      </w:r>
      <w:r w:rsidR="00B2531B" w:rsidRPr="00D06048">
        <w:rPr>
          <w:spacing w:val="1"/>
          <w:lang w:val="nl-NL"/>
        </w:rPr>
        <w:t>” và “</w:t>
      </w:r>
      <w:r w:rsidR="00B2531B" w:rsidRPr="00D06048">
        <w:rPr>
          <w:bCs/>
          <w:lang w:val="nl-NL" w:bidi="vi-VN"/>
        </w:rPr>
        <w:t>Tích hợp tính năng ngăn chặn virus vào hệ thống cổng thông tin cho 78 đơn vị trường MN, TH và THCS</w:t>
      </w:r>
      <w:r w:rsidR="00B2531B" w:rsidRPr="00D06048">
        <w:rPr>
          <w:spacing w:val="1"/>
          <w:lang w:val="nl-NL"/>
        </w:rPr>
        <w:t xml:space="preserve">” thuộc ngành GD&amp;ĐT Đông Triều. </w:t>
      </w:r>
    </w:p>
    <w:p w:rsidR="002D24D6" w:rsidRPr="00D06048" w:rsidRDefault="002D24D6" w:rsidP="00D06048">
      <w:pPr>
        <w:tabs>
          <w:tab w:val="left" w:pos="567"/>
        </w:tabs>
        <w:spacing w:after="120"/>
        <w:jc w:val="both"/>
        <w:rPr>
          <w:spacing w:val="1"/>
          <w:lang w:val="nl-NL"/>
        </w:rPr>
      </w:pPr>
      <w:r w:rsidRPr="00D06048">
        <w:rPr>
          <w:spacing w:val="1"/>
          <w:lang w:val="nl-NL"/>
        </w:rPr>
        <w:tab/>
      </w:r>
      <w:r w:rsidR="00B2531B" w:rsidRPr="00D06048">
        <w:rPr>
          <w:lang w:val="nl-NL"/>
        </w:rPr>
        <w:t>- Tiến hành thiết đặt thành công hệ thống camera giám</w:t>
      </w:r>
      <w:r w:rsidRPr="00D06048">
        <w:rPr>
          <w:lang w:val="nl-NL"/>
        </w:rPr>
        <w:t xml:space="preserve"> sát</w:t>
      </w:r>
      <w:r w:rsidR="00B2531B" w:rsidRPr="00D06048">
        <w:rPr>
          <w:lang w:val="nl-NL"/>
        </w:rPr>
        <w:t xml:space="preserve"> của </w:t>
      </w:r>
      <w:r w:rsidR="00B2531B" w:rsidRPr="00D06048">
        <w:rPr>
          <w:spacing w:val="1"/>
          <w:lang w:val="nl-NL"/>
        </w:rPr>
        <w:t>10 trường TH và 06 trường THCS đã có phần cứng theo tên miền đã quy ước</w:t>
      </w:r>
      <w:r w:rsidRPr="00D06048">
        <w:rPr>
          <w:spacing w:val="1"/>
          <w:lang w:val="nl-NL"/>
        </w:rPr>
        <w:t>.</w:t>
      </w:r>
      <w:r w:rsidR="00B2531B" w:rsidRPr="00D06048">
        <w:rPr>
          <w:spacing w:val="1"/>
          <w:lang w:val="nl-NL"/>
        </w:rPr>
        <w:t xml:space="preserve"> Tư vấn về việc lắp đặt hệ thống camera giám sát cho 01 </w:t>
      </w:r>
      <w:r w:rsidR="009C6CA4" w:rsidRPr="00D06048">
        <w:rPr>
          <w:spacing w:val="1"/>
          <w:lang w:val="nl-NL"/>
        </w:rPr>
        <w:t xml:space="preserve">trường </w:t>
      </w:r>
      <w:r w:rsidR="00B2531B" w:rsidRPr="00D06048">
        <w:rPr>
          <w:spacing w:val="1"/>
          <w:lang w:val="nl-NL"/>
        </w:rPr>
        <w:t xml:space="preserve">THCS đưa về cổng thông tin trực thuộc hệ thống Phòng </w:t>
      </w:r>
      <w:r w:rsidRPr="00D06048">
        <w:rPr>
          <w:spacing w:val="1"/>
          <w:lang w:val="nl-NL"/>
        </w:rPr>
        <w:t>G</w:t>
      </w:r>
      <w:r w:rsidR="00B2531B" w:rsidRPr="00D06048">
        <w:rPr>
          <w:spacing w:val="1"/>
          <w:lang w:val="nl-NL"/>
        </w:rPr>
        <w:t xml:space="preserve">iáo dục điện tử </w:t>
      </w:r>
      <w:r w:rsidRPr="00D06048">
        <w:rPr>
          <w:spacing w:val="1"/>
          <w:lang w:val="nl-NL"/>
        </w:rPr>
        <w:t>tại địa chỉ</w:t>
      </w:r>
      <w:r w:rsidR="00B2531B" w:rsidRPr="00D06048">
        <w:rPr>
          <w:spacing w:val="1"/>
          <w:lang w:val="nl-NL"/>
        </w:rPr>
        <w:t xml:space="preserve"> </w:t>
      </w:r>
      <w:hyperlink r:id="rId8" w:history="1">
        <w:r w:rsidRPr="00D06048">
          <w:rPr>
            <w:rStyle w:val="Hyperlink"/>
            <w:color w:val="auto"/>
            <w:spacing w:val="1"/>
            <w:lang w:val="nl-NL"/>
          </w:rPr>
          <w:t>http://dongtrieu.edu.vn</w:t>
        </w:r>
      </w:hyperlink>
      <w:r w:rsidR="0050182C" w:rsidRPr="00D06048">
        <w:rPr>
          <w:spacing w:val="1"/>
          <w:lang w:val="nl-NL"/>
        </w:rPr>
        <w:t xml:space="preserve"> </w:t>
      </w:r>
    </w:p>
    <w:p w:rsidR="002D24D6" w:rsidRPr="00D06048" w:rsidRDefault="002D24D6" w:rsidP="00D06048">
      <w:pPr>
        <w:tabs>
          <w:tab w:val="left" w:pos="567"/>
        </w:tabs>
        <w:spacing w:after="120"/>
        <w:jc w:val="both"/>
        <w:rPr>
          <w:spacing w:val="1"/>
          <w:lang w:val="nl-NL"/>
        </w:rPr>
      </w:pPr>
      <w:r w:rsidRPr="00D06048">
        <w:rPr>
          <w:spacing w:val="1"/>
          <w:lang w:val="nl-NL"/>
        </w:rPr>
        <w:tab/>
      </w:r>
      <w:r w:rsidR="00B2531B" w:rsidRPr="00D06048">
        <w:rPr>
          <w:spacing w:val="1"/>
          <w:lang w:val="nl-NL"/>
        </w:rPr>
        <w:t>- Xây dựng báo cáo đánh giá, kết quả thực hiện nhiệm vụ CNTT, tổ chức triển khai giải pháp “Lớp học thông minh-Trường học thông minh” năm học 2017-2018 tính đến tháng 3/2018 báo cáo HĐND và UBND thị xã.</w:t>
      </w:r>
    </w:p>
    <w:p w:rsidR="002D24D6" w:rsidRPr="00D06048" w:rsidRDefault="002D24D6" w:rsidP="00D06048">
      <w:pPr>
        <w:tabs>
          <w:tab w:val="left" w:pos="567"/>
        </w:tabs>
        <w:spacing w:after="120"/>
        <w:jc w:val="both"/>
        <w:rPr>
          <w:lang w:val="nl-NL"/>
        </w:rPr>
      </w:pPr>
      <w:r w:rsidRPr="00D06048">
        <w:rPr>
          <w:spacing w:val="1"/>
          <w:lang w:val="nl-NL"/>
        </w:rPr>
        <w:tab/>
      </w:r>
      <w:r w:rsidR="00B2531B" w:rsidRPr="00D06048">
        <w:rPr>
          <w:lang w:val="nl-NL"/>
        </w:rPr>
        <w:t>- Chuẩn bị tốt các điều kiện về CNTT tại buổi học tập, trao đổi kinh nghiệm xây dựng triển khai mô hình “Trường học thông minh” giữa Sở GD&amp;ĐT tỉnh Yên Bái, Sở GD&amp;ĐT tỉnh Kiên Giang với Sở GD&amp;ĐT tỉnh Quảng Ninh tại thị xã Đông Triều.</w:t>
      </w:r>
    </w:p>
    <w:p w:rsidR="002D24D6" w:rsidRPr="00D06048" w:rsidRDefault="002D24D6" w:rsidP="00D06048">
      <w:pPr>
        <w:tabs>
          <w:tab w:val="left" w:pos="567"/>
        </w:tabs>
        <w:spacing w:after="120"/>
        <w:jc w:val="both"/>
        <w:rPr>
          <w:lang w:val="nl-NL"/>
        </w:rPr>
      </w:pPr>
      <w:r w:rsidRPr="00D06048">
        <w:rPr>
          <w:lang w:val="nl-NL"/>
        </w:rPr>
        <w:lastRenderedPageBreak/>
        <w:tab/>
      </w:r>
      <w:r w:rsidR="00B2531B" w:rsidRPr="00D06048">
        <w:rPr>
          <w:lang w:val="nl-NL"/>
        </w:rPr>
        <w:t>- Tham gia kiểm tra việc sử dụng đồ d</w:t>
      </w:r>
      <w:r w:rsidR="00C825D1" w:rsidRPr="00D06048">
        <w:rPr>
          <w:lang w:val="nl-NL"/>
        </w:rPr>
        <w:t>ù</w:t>
      </w:r>
      <w:r w:rsidR="00B2531B" w:rsidRPr="00D06048">
        <w:rPr>
          <w:lang w:val="nl-NL"/>
        </w:rPr>
        <w:t xml:space="preserve">ng dạy học, việc sử dụng các thiết bị CNTT tại các </w:t>
      </w:r>
      <w:r w:rsidRPr="00D06048">
        <w:rPr>
          <w:lang w:val="nl-NL"/>
        </w:rPr>
        <w:t>0</w:t>
      </w:r>
      <w:r w:rsidR="00B2531B" w:rsidRPr="00D06048">
        <w:rPr>
          <w:lang w:val="nl-NL"/>
        </w:rPr>
        <w:t xml:space="preserve">2 trường MN, </w:t>
      </w:r>
      <w:r w:rsidRPr="00D06048">
        <w:rPr>
          <w:lang w:val="nl-NL"/>
        </w:rPr>
        <w:t>0</w:t>
      </w:r>
      <w:r w:rsidR="00B2531B" w:rsidRPr="00D06048">
        <w:rPr>
          <w:lang w:val="nl-NL"/>
        </w:rPr>
        <w:t xml:space="preserve">8 trường TH và </w:t>
      </w:r>
      <w:r w:rsidRPr="00D06048">
        <w:rPr>
          <w:lang w:val="nl-NL"/>
        </w:rPr>
        <w:t>0</w:t>
      </w:r>
      <w:r w:rsidR="00B2531B" w:rsidRPr="00D06048">
        <w:rPr>
          <w:lang w:val="nl-NL"/>
        </w:rPr>
        <w:t>4 trường THCS trên địa bàn thị xã.</w:t>
      </w:r>
    </w:p>
    <w:p w:rsidR="002D24D6" w:rsidRPr="00D06048" w:rsidRDefault="002D24D6" w:rsidP="00D06048">
      <w:pPr>
        <w:tabs>
          <w:tab w:val="left" w:pos="567"/>
        </w:tabs>
        <w:spacing w:after="120"/>
        <w:jc w:val="both"/>
        <w:rPr>
          <w:lang w:val="nl-NL"/>
        </w:rPr>
      </w:pPr>
      <w:r w:rsidRPr="00D06048">
        <w:rPr>
          <w:lang w:val="nl-NL"/>
        </w:rPr>
        <w:tab/>
      </w:r>
      <w:r w:rsidR="00B2531B" w:rsidRPr="00D06048">
        <w:rPr>
          <w:lang w:val="nl-NL"/>
        </w:rPr>
        <w:t>- Xây dựng kế hoạch, tổ chức chuyên đề kỹ thuật ứng dụng các chức năng của “Phòng học thông minh” thay thế các chức năng của phòng LAB để tổ chức và dạy môn ngoại ngữ tại các trường Tiểu học, THCS.</w:t>
      </w:r>
    </w:p>
    <w:p w:rsidR="002D24D6" w:rsidRPr="00D06048" w:rsidRDefault="002D24D6" w:rsidP="00D06048">
      <w:pPr>
        <w:tabs>
          <w:tab w:val="left" w:pos="567"/>
        </w:tabs>
        <w:spacing w:after="120"/>
        <w:jc w:val="both"/>
        <w:rPr>
          <w:lang w:val="nl-NL"/>
        </w:rPr>
      </w:pPr>
      <w:r w:rsidRPr="00D06048">
        <w:rPr>
          <w:lang w:val="nl-NL"/>
        </w:rPr>
        <w:tab/>
      </w:r>
      <w:r w:rsidR="00B2531B" w:rsidRPr="00D06048">
        <w:rPr>
          <w:lang w:val="nl-NL"/>
        </w:rPr>
        <w:t xml:space="preserve">- Xây dựng kế hoạch tổ chức ngày </w:t>
      </w:r>
      <w:r w:rsidRPr="00D06048">
        <w:rPr>
          <w:lang w:val="nl-NL"/>
        </w:rPr>
        <w:t>H</w:t>
      </w:r>
      <w:r w:rsidR="00B2531B" w:rsidRPr="00D06048">
        <w:rPr>
          <w:lang w:val="nl-NL"/>
        </w:rPr>
        <w:t>ội KHCN ngành GD&amp;ĐT Đông Triều năm 2018, dự kiến tổ chức vào cuối tháng 5/2018 với các nội dung chủ yếu: ứng dụng CNTT vào quản lý và dạy học; sản phẩm nghiên cứu và ứng dụng Khoa học-Công nghệ; hội thi Khoa học kỹ thuật, thiết kế thiết bị, đồ d</w:t>
      </w:r>
      <w:r w:rsidR="00F026C6" w:rsidRPr="00D06048">
        <w:rPr>
          <w:lang w:val="nl-NL"/>
        </w:rPr>
        <w:t>ù</w:t>
      </w:r>
      <w:r w:rsidR="00B2531B" w:rsidRPr="00D06048">
        <w:rPr>
          <w:lang w:val="nl-NL"/>
        </w:rPr>
        <w:t>ng, đồ chơi phục vụ dạy-học; sản phẩm giáo dục STEM</w:t>
      </w:r>
      <w:r w:rsidRPr="00D06048">
        <w:rPr>
          <w:lang w:val="nl-NL"/>
        </w:rPr>
        <w:t>.</w:t>
      </w:r>
    </w:p>
    <w:p w:rsidR="00527868" w:rsidRPr="00D06048" w:rsidRDefault="002D24D6" w:rsidP="00D06048">
      <w:pPr>
        <w:tabs>
          <w:tab w:val="left" w:pos="567"/>
        </w:tabs>
        <w:spacing w:after="120"/>
        <w:jc w:val="both"/>
        <w:rPr>
          <w:lang w:val="nl-NL"/>
        </w:rPr>
      </w:pPr>
      <w:r w:rsidRPr="00D06048">
        <w:rPr>
          <w:lang w:val="nl-NL"/>
        </w:rPr>
        <w:tab/>
      </w:r>
      <w:r w:rsidR="00B2531B" w:rsidRPr="00D06048">
        <w:rPr>
          <w:lang w:val="nl-NL"/>
        </w:rPr>
        <w:t xml:space="preserve">- Phát động Cuộc thi Khoa học kỹ thuật dịch vụ tỉnh </w:t>
      </w:r>
      <w:r w:rsidR="00527868" w:rsidRPr="00D06048">
        <w:rPr>
          <w:lang w:val="nl-NL"/>
        </w:rPr>
        <w:t>Quảng Ninh</w:t>
      </w:r>
      <w:r w:rsidR="00B2531B" w:rsidRPr="00D06048">
        <w:rPr>
          <w:lang w:val="nl-NL"/>
        </w:rPr>
        <w:t xml:space="preserve"> lần thứ I năm 2018; phát động Cuộc thi Sáng tạo Khoa học </w:t>
      </w:r>
      <w:r w:rsidR="00E2034F" w:rsidRPr="00D06048">
        <w:rPr>
          <w:lang w:val="nl-NL"/>
        </w:rPr>
        <w:t>kỹ thuật tỉnh Quảng Ninh lần thứ</w:t>
      </w:r>
      <w:r w:rsidR="00B2531B" w:rsidRPr="00D06048">
        <w:rPr>
          <w:lang w:val="nl-NL"/>
        </w:rPr>
        <w:t xml:space="preserve"> VIII (2018-2019) tới toàn thể CBGV-NV, người lao động ngành GD&amp;ĐT thị xã.</w:t>
      </w:r>
    </w:p>
    <w:p w:rsidR="00156DF6" w:rsidRPr="00D06048" w:rsidRDefault="00527868" w:rsidP="00D06048">
      <w:pPr>
        <w:tabs>
          <w:tab w:val="left" w:pos="567"/>
        </w:tabs>
        <w:spacing w:after="120"/>
        <w:jc w:val="both"/>
        <w:rPr>
          <w:lang w:val="nl-NL"/>
        </w:rPr>
      </w:pPr>
      <w:r w:rsidRPr="00D06048">
        <w:rPr>
          <w:lang w:val="nl-NL"/>
        </w:rPr>
        <w:tab/>
      </w:r>
      <w:r w:rsidR="00B2531B" w:rsidRPr="00D06048">
        <w:rPr>
          <w:lang w:val="nl-NL"/>
        </w:rPr>
        <w:t xml:space="preserve">- </w:t>
      </w:r>
      <w:r w:rsidRPr="00D06048">
        <w:rPr>
          <w:lang w:val="nl-NL"/>
        </w:rPr>
        <w:t>T</w:t>
      </w:r>
      <w:r w:rsidR="00B2531B" w:rsidRPr="00D06048">
        <w:rPr>
          <w:lang w:val="nl-NL"/>
        </w:rPr>
        <w:t>riển khai cuộc thi trực tuyến “Tuổi trẻ học tập và làm theo tư tưởng, đạo đức, phong cách Hồ Chí Minh” năm 2018.</w:t>
      </w:r>
    </w:p>
    <w:p w:rsidR="00156DF6" w:rsidRPr="00D06048" w:rsidRDefault="00156DF6" w:rsidP="00D06048">
      <w:pPr>
        <w:tabs>
          <w:tab w:val="left" w:pos="567"/>
        </w:tabs>
        <w:spacing w:after="120"/>
        <w:jc w:val="both"/>
        <w:rPr>
          <w:lang w:val="nl-NL"/>
        </w:rPr>
      </w:pPr>
      <w:r w:rsidRPr="00D06048">
        <w:rPr>
          <w:lang w:val="nl-NL"/>
        </w:rPr>
        <w:tab/>
      </w:r>
      <w:r w:rsidR="00B2531B" w:rsidRPr="00D06048">
        <w:rPr>
          <w:lang w:val="nl-NL"/>
        </w:rPr>
        <w:t>- Thực hiện các nhiệm vụ tổ chức truyền trực tuyến với Sở GD&amp;ĐT qua hệ thống trực tuyến video conference; tổ chức truyền trực tuyến với 7</w:t>
      </w:r>
      <w:r w:rsidR="00717904" w:rsidRPr="00D06048">
        <w:rPr>
          <w:lang w:val="nl-NL"/>
        </w:rPr>
        <w:t>8</w:t>
      </w:r>
      <w:r w:rsidR="00B2531B" w:rsidRPr="00D06048">
        <w:rPr>
          <w:lang w:val="nl-NL"/>
        </w:rPr>
        <w:t xml:space="preserve"> trường qua hệ thống trực tuyến website.</w:t>
      </w:r>
    </w:p>
    <w:p w:rsidR="00156DF6" w:rsidRPr="00D06048" w:rsidRDefault="00156DF6" w:rsidP="00D06048">
      <w:pPr>
        <w:tabs>
          <w:tab w:val="left" w:pos="567"/>
        </w:tabs>
        <w:spacing w:after="120"/>
        <w:jc w:val="both"/>
        <w:rPr>
          <w:lang w:val="nl-NL"/>
        </w:rPr>
      </w:pPr>
      <w:r w:rsidRPr="00D06048">
        <w:rPr>
          <w:lang w:val="nl-NL"/>
        </w:rPr>
        <w:tab/>
      </w:r>
      <w:r w:rsidR="00B2531B" w:rsidRPr="00D06048">
        <w:rPr>
          <w:lang w:val="nl-NL"/>
        </w:rPr>
        <w:t xml:space="preserve">- Báo cáo </w:t>
      </w:r>
      <w:r w:rsidRPr="00D06048">
        <w:rPr>
          <w:lang w:val="nl-NL"/>
        </w:rPr>
        <w:t>Kế hoạch</w:t>
      </w:r>
      <w:r w:rsidR="00B2531B" w:rsidRPr="00D06048">
        <w:rPr>
          <w:lang w:val="nl-NL"/>
        </w:rPr>
        <w:t xml:space="preserve"> triển khai “Lớp học thông minh-Trường học thông minh” của ngành GD&amp;ĐT Đông Triều giai đoạn 2018-2021 với TT UBND thị xã.</w:t>
      </w:r>
    </w:p>
    <w:p w:rsidR="00202218" w:rsidRPr="00D06048" w:rsidRDefault="00156DF6" w:rsidP="00D06048">
      <w:pPr>
        <w:tabs>
          <w:tab w:val="left" w:pos="567"/>
        </w:tabs>
        <w:spacing w:after="120"/>
        <w:jc w:val="both"/>
        <w:rPr>
          <w:b/>
          <w:spacing w:val="1"/>
          <w:lang w:val="nl-NL"/>
        </w:rPr>
      </w:pPr>
      <w:r w:rsidRPr="00D06048">
        <w:rPr>
          <w:lang w:val="nl-NL"/>
        </w:rPr>
        <w:tab/>
      </w:r>
      <w:r w:rsidR="00994369" w:rsidRPr="00D06048">
        <w:rPr>
          <w:b/>
          <w:spacing w:val="1"/>
          <w:lang w:val="nl-NL"/>
        </w:rPr>
        <w:t>V. Công</w:t>
      </w:r>
      <w:r w:rsidR="00994369" w:rsidRPr="00D06048">
        <w:rPr>
          <w:b/>
          <w:spacing w:val="1"/>
          <w:lang w:val="vi-VN"/>
        </w:rPr>
        <w:t xml:space="preserve"> </w:t>
      </w:r>
      <w:r w:rsidR="00994369" w:rsidRPr="00D06048">
        <w:rPr>
          <w:b/>
          <w:spacing w:val="-1"/>
          <w:lang w:val="nl-NL"/>
        </w:rPr>
        <w:t>tác</w:t>
      </w:r>
      <w:r w:rsidR="00994369" w:rsidRPr="00D06048">
        <w:rPr>
          <w:b/>
          <w:spacing w:val="-1"/>
          <w:lang w:val="vi-VN"/>
        </w:rPr>
        <w:t xml:space="preserve"> </w:t>
      </w:r>
      <w:r w:rsidR="00994369" w:rsidRPr="00D06048">
        <w:rPr>
          <w:b/>
          <w:spacing w:val="1"/>
          <w:lang w:val="nl-NL"/>
        </w:rPr>
        <w:t>Kiểm</w:t>
      </w:r>
      <w:r w:rsidR="00994369" w:rsidRPr="00D06048">
        <w:rPr>
          <w:b/>
          <w:spacing w:val="1"/>
          <w:lang w:val="vi-VN"/>
        </w:rPr>
        <w:t xml:space="preserve"> </w:t>
      </w:r>
      <w:r w:rsidR="00994369" w:rsidRPr="00D06048">
        <w:rPr>
          <w:b/>
          <w:spacing w:val="1"/>
          <w:lang w:val="nl-NL"/>
        </w:rPr>
        <w:t>tra</w:t>
      </w:r>
    </w:p>
    <w:p w:rsidR="00EE1578" w:rsidRPr="00D06048" w:rsidRDefault="00202218" w:rsidP="00D06048">
      <w:pPr>
        <w:tabs>
          <w:tab w:val="left" w:pos="567"/>
        </w:tabs>
        <w:spacing w:after="120"/>
        <w:jc w:val="both"/>
        <w:rPr>
          <w:lang w:val="nl-NL"/>
        </w:rPr>
      </w:pPr>
      <w:r w:rsidRPr="00D06048">
        <w:rPr>
          <w:b/>
          <w:spacing w:val="1"/>
          <w:lang w:val="nl-NL"/>
        </w:rPr>
        <w:tab/>
      </w:r>
      <w:r w:rsidRPr="00D06048">
        <w:rPr>
          <w:lang w:val="nl-NL"/>
        </w:rPr>
        <w:t>Kiểm tra thường xuyên về công tác VSATTP: 06 trường MN, TH; các trường có đầy đủ hồ sơ về VSATTP, thường xuyên theo dõi và giám sát về an toàn thực phẩm, khu vực chế biến thực phẩm đảm bảo an toàn về vệ sinh.</w:t>
      </w:r>
    </w:p>
    <w:p w:rsidR="00EE1578" w:rsidRPr="00D06048" w:rsidRDefault="00EE1578" w:rsidP="00D06048">
      <w:pPr>
        <w:tabs>
          <w:tab w:val="left" w:pos="567"/>
        </w:tabs>
        <w:spacing w:after="120"/>
        <w:jc w:val="both"/>
        <w:rPr>
          <w:b/>
          <w:lang w:val="nl-NL"/>
        </w:rPr>
      </w:pPr>
      <w:r w:rsidRPr="00D06048">
        <w:rPr>
          <w:lang w:val="nl-NL"/>
        </w:rPr>
        <w:tab/>
      </w:r>
      <w:r w:rsidR="006C75D0" w:rsidRPr="00D06048">
        <w:rPr>
          <w:lang w:val="nl-NL"/>
        </w:rPr>
        <w:t>*</w:t>
      </w:r>
      <w:r w:rsidRPr="00D06048">
        <w:rPr>
          <w:b/>
          <w:lang w:val="nl-NL"/>
        </w:rPr>
        <w:t>Công tác tiếp dân, giải quyết khiếu nại, tố cáo; phòng, chống tham nhũng:</w:t>
      </w:r>
    </w:p>
    <w:p w:rsidR="006C75D0" w:rsidRPr="00D06048" w:rsidRDefault="00EE1578" w:rsidP="00D06048">
      <w:pPr>
        <w:tabs>
          <w:tab w:val="left" w:pos="567"/>
        </w:tabs>
        <w:spacing w:after="120"/>
        <w:jc w:val="both"/>
        <w:rPr>
          <w:lang w:val="nl-NL"/>
        </w:rPr>
      </w:pPr>
      <w:r w:rsidRPr="00D06048">
        <w:rPr>
          <w:b/>
          <w:lang w:val="nl-NL"/>
        </w:rPr>
        <w:tab/>
      </w:r>
      <w:r w:rsidRPr="00D06048">
        <w:rPr>
          <w:lang w:val="nl-NL"/>
        </w:rPr>
        <w:t>- Thực hiện nghiêm túc công tác tiếp dân, giải quyết kịp thời trong tháng không có đơn thư, kiến nghị phản ánh.</w:t>
      </w:r>
    </w:p>
    <w:p w:rsidR="006C75D0" w:rsidRPr="00D06048" w:rsidRDefault="006C75D0" w:rsidP="00D06048">
      <w:pPr>
        <w:tabs>
          <w:tab w:val="left" w:pos="567"/>
        </w:tabs>
        <w:spacing w:after="120"/>
        <w:jc w:val="both"/>
        <w:rPr>
          <w:b/>
          <w:bCs/>
          <w:lang w:val="nl-NL"/>
        </w:rPr>
      </w:pPr>
      <w:r w:rsidRPr="00D06048">
        <w:rPr>
          <w:lang w:val="nl-NL"/>
        </w:rPr>
        <w:tab/>
        <w:t>*</w:t>
      </w:r>
      <w:r w:rsidRPr="00D06048">
        <w:rPr>
          <w:b/>
          <w:bCs/>
          <w:lang w:val="nl-NL"/>
        </w:rPr>
        <w:t>Cải cách hành chính</w:t>
      </w:r>
    </w:p>
    <w:p w:rsidR="006C75D0" w:rsidRPr="00D06048" w:rsidRDefault="006C75D0" w:rsidP="00D06048">
      <w:pPr>
        <w:tabs>
          <w:tab w:val="left" w:pos="567"/>
        </w:tabs>
        <w:spacing w:after="120"/>
        <w:jc w:val="both"/>
        <w:rPr>
          <w:bCs/>
          <w:lang w:val="nl-NL"/>
        </w:rPr>
      </w:pPr>
      <w:r w:rsidRPr="00D06048">
        <w:rPr>
          <w:b/>
          <w:bCs/>
          <w:lang w:val="nl-NL"/>
        </w:rPr>
        <w:tab/>
      </w:r>
      <w:r w:rsidRPr="00D06048">
        <w:rPr>
          <w:bCs/>
          <w:lang w:val="nl-NL"/>
        </w:rPr>
        <w:t>- Các trường MN, TH, THCS thực hiện tốt nề</w:t>
      </w:r>
      <w:r w:rsidR="003257DB" w:rsidRPr="00D06048">
        <w:rPr>
          <w:bCs/>
          <w:lang w:val="nl-NL"/>
        </w:rPr>
        <w:t>n</w:t>
      </w:r>
      <w:r w:rsidRPr="00D06048">
        <w:rPr>
          <w:bCs/>
          <w:lang w:val="nl-NL"/>
        </w:rPr>
        <w:t xml:space="preserve"> nếp, kỷ cương hành chính đảm bảo chương trình, thời gian dạy và học.</w:t>
      </w:r>
    </w:p>
    <w:p w:rsidR="00247436" w:rsidRPr="00D06048" w:rsidRDefault="006C75D0" w:rsidP="00D06048">
      <w:pPr>
        <w:tabs>
          <w:tab w:val="left" w:pos="560"/>
        </w:tabs>
        <w:spacing w:after="120"/>
        <w:jc w:val="both"/>
        <w:rPr>
          <w:bCs/>
          <w:lang w:val="nl-NL"/>
        </w:rPr>
      </w:pPr>
      <w:r w:rsidRPr="00D06048">
        <w:rPr>
          <w:bCs/>
          <w:lang w:val="nl-NL"/>
        </w:rPr>
        <w:tab/>
        <w:t>- TTHC giải quyết trong tháng 3/2018: 0</w:t>
      </w:r>
      <w:r w:rsidR="006B68B8" w:rsidRPr="00D06048">
        <w:rPr>
          <w:bCs/>
          <w:lang w:val="nl-NL"/>
        </w:rPr>
        <w:t>1</w:t>
      </w:r>
      <w:r w:rsidRPr="00D06048">
        <w:rPr>
          <w:bCs/>
          <w:lang w:val="nl-NL"/>
        </w:rPr>
        <w:t xml:space="preserve"> thủ tục chuyển trường đối với học sinh THCS.</w:t>
      </w:r>
    </w:p>
    <w:p w:rsidR="00D26072" w:rsidRPr="00D06048" w:rsidRDefault="00247436" w:rsidP="00D06048">
      <w:pPr>
        <w:tabs>
          <w:tab w:val="left" w:pos="560"/>
        </w:tabs>
        <w:spacing w:after="120"/>
        <w:jc w:val="both"/>
        <w:rPr>
          <w:b/>
          <w:lang w:val="vi-VN"/>
        </w:rPr>
      </w:pPr>
      <w:r w:rsidRPr="00D06048">
        <w:rPr>
          <w:bCs/>
          <w:lang w:val="nl-NL"/>
        </w:rPr>
        <w:tab/>
      </w:r>
      <w:r w:rsidR="00D26072" w:rsidRPr="00D06048">
        <w:rPr>
          <w:b/>
          <w:lang w:val="vi-VN"/>
        </w:rPr>
        <w:t>VI. Công tác xây dựng và duy trì trường chuẩn Quốc gia, KĐCLGD</w:t>
      </w:r>
    </w:p>
    <w:p w:rsidR="00D26072" w:rsidRPr="00D06048" w:rsidRDefault="00D26072" w:rsidP="00D06048">
      <w:pPr>
        <w:tabs>
          <w:tab w:val="left" w:pos="567"/>
          <w:tab w:val="left" w:pos="1134"/>
          <w:tab w:val="left" w:pos="1701"/>
        </w:tabs>
        <w:spacing w:after="120"/>
        <w:jc w:val="both"/>
        <w:rPr>
          <w:rFonts w:eastAsia="Calibri"/>
          <w:lang w:val="nl-NL"/>
        </w:rPr>
      </w:pPr>
      <w:r w:rsidRPr="00D06048">
        <w:rPr>
          <w:b/>
          <w:spacing w:val="-1"/>
          <w:lang w:val="nl-NL"/>
        </w:rPr>
        <w:lastRenderedPageBreak/>
        <w:tab/>
      </w:r>
      <w:r w:rsidRPr="00D06048">
        <w:rPr>
          <w:rFonts w:eastAsia="Calibri"/>
          <w:lang w:val="nl-NL"/>
        </w:rPr>
        <w:t xml:space="preserve">- Phối hợp </w:t>
      </w:r>
      <w:r w:rsidR="00A8764E" w:rsidRPr="00D06048">
        <w:rPr>
          <w:rFonts w:eastAsia="Calibri"/>
          <w:lang w:val="nl-NL"/>
        </w:rPr>
        <w:t xml:space="preserve">giữa các </w:t>
      </w:r>
      <w:r w:rsidRPr="00D06048">
        <w:rPr>
          <w:rFonts w:eastAsia="Calibri"/>
          <w:lang w:val="nl-NL"/>
        </w:rPr>
        <w:t>bộ phận chuyên môn, cơ sở vật chất tiếp tục kiểm tra việc sử</w:t>
      </w:r>
      <w:r w:rsidR="0069571F" w:rsidRPr="00D06048">
        <w:rPr>
          <w:rFonts w:eastAsia="Calibri"/>
          <w:lang w:val="nl-NL"/>
        </w:rPr>
        <w:t xml:space="preserve"> dụ</w:t>
      </w:r>
      <w:r w:rsidRPr="00D06048">
        <w:rPr>
          <w:rFonts w:eastAsia="Calibri"/>
          <w:lang w:val="nl-NL"/>
        </w:rPr>
        <w:t>ng và bảo quản đồ dùng, thiết bị dạy học, đồ chơi của các trường MN, TH, THCS.</w:t>
      </w:r>
    </w:p>
    <w:p w:rsidR="00D26072" w:rsidRPr="00D06048" w:rsidRDefault="00D26072" w:rsidP="00D06048">
      <w:pPr>
        <w:tabs>
          <w:tab w:val="left" w:pos="567"/>
        </w:tabs>
        <w:spacing w:after="120"/>
        <w:jc w:val="both"/>
        <w:rPr>
          <w:spacing w:val="-8"/>
          <w:lang w:val="nl-NL"/>
        </w:rPr>
      </w:pPr>
      <w:r w:rsidRPr="00D06048">
        <w:rPr>
          <w:noProof/>
          <w:lang w:val="nl-NL" w:eastAsia="vi-VN"/>
        </w:rPr>
        <w:tab/>
        <w:t>- Chỉ đạo các trường tiếp tục rà soát các tiêu chí và hoàn thiện hồ sơ làm việc với đoàn công tác của Sở GD&amp;ĐT công nhận chuẩn lại đối với các trường MN, TH, THCS như đã xây dựng kế hoạch.</w:t>
      </w:r>
    </w:p>
    <w:p w:rsidR="00994369" w:rsidRPr="00D06048" w:rsidRDefault="00994369" w:rsidP="00D06048">
      <w:pPr>
        <w:tabs>
          <w:tab w:val="left" w:pos="567"/>
        </w:tabs>
        <w:spacing w:after="120"/>
        <w:jc w:val="both"/>
        <w:rPr>
          <w:b/>
          <w:spacing w:val="-1"/>
          <w:lang w:val="nl-NL"/>
        </w:rPr>
      </w:pPr>
      <w:r w:rsidRPr="00D06048">
        <w:rPr>
          <w:noProof/>
          <w:lang w:val="nl-NL" w:eastAsia="vi-VN"/>
        </w:rPr>
        <w:tab/>
      </w:r>
      <w:r w:rsidRPr="00D06048">
        <w:rPr>
          <w:b/>
          <w:spacing w:val="-1"/>
          <w:lang w:val="nl-NL"/>
        </w:rPr>
        <w:t>VII. Công tác khác</w:t>
      </w:r>
    </w:p>
    <w:p w:rsidR="00994369" w:rsidRPr="00D06048" w:rsidRDefault="00994369" w:rsidP="00D06048">
      <w:pPr>
        <w:tabs>
          <w:tab w:val="left" w:pos="567"/>
        </w:tabs>
        <w:spacing w:after="120"/>
        <w:jc w:val="both"/>
        <w:rPr>
          <w:b/>
          <w:spacing w:val="-1"/>
          <w:lang w:val="nl-NL"/>
        </w:rPr>
      </w:pPr>
      <w:r w:rsidRPr="00D06048">
        <w:rPr>
          <w:b/>
          <w:spacing w:val="-1"/>
          <w:lang w:val="nl-NL"/>
        </w:rPr>
        <w:tab/>
        <w:t>1. Công tác Kế hoạch:</w:t>
      </w:r>
    </w:p>
    <w:p w:rsidR="00F142C0" w:rsidRPr="00D06048" w:rsidRDefault="00994369" w:rsidP="00D06048">
      <w:pPr>
        <w:tabs>
          <w:tab w:val="left" w:pos="567"/>
        </w:tabs>
        <w:spacing w:after="120"/>
        <w:jc w:val="both"/>
        <w:rPr>
          <w:lang w:val="nl-NL"/>
        </w:rPr>
      </w:pPr>
      <w:r w:rsidRPr="00D06048">
        <w:rPr>
          <w:b/>
          <w:spacing w:val="-1"/>
          <w:lang w:val="nl-NL"/>
        </w:rPr>
        <w:tab/>
      </w:r>
      <w:r w:rsidRPr="00D06048">
        <w:rPr>
          <w:lang w:val="nl-NL"/>
        </w:rPr>
        <w:t xml:space="preserve">- </w:t>
      </w:r>
      <w:r w:rsidR="00F142C0" w:rsidRPr="00D06048">
        <w:rPr>
          <w:lang w:val="nl-NL"/>
        </w:rPr>
        <w:t xml:space="preserve">Hoàn thiện hồ sơ </w:t>
      </w:r>
      <w:r w:rsidRPr="00D06048">
        <w:rPr>
          <w:lang w:val="nl-NL"/>
        </w:rPr>
        <w:t>kế hoạch phát triển giáo dục năm học 2018-2019</w:t>
      </w:r>
      <w:r w:rsidR="00F142C0" w:rsidRPr="00D06048">
        <w:rPr>
          <w:lang w:val="nl-NL"/>
        </w:rPr>
        <w:t xml:space="preserve">, báo cáo với </w:t>
      </w:r>
      <w:r w:rsidRPr="00D06048">
        <w:rPr>
          <w:lang w:val="nl-NL"/>
        </w:rPr>
        <w:t>Sở Giáo dục và Đào tạo.</w:t>
      </w:r>
    </w:p>
    <w:p w:rsidR="00F142C0" w:rsidRPr="00D06048" w:rsidRDefault="00F142C0" w:rsidP="00D06048">
      <w:pPr>
        <w:tabs>
          <w:tab w:val="left" w:pos="567"/>
        </w:tabs>
        <w:spacing w:after="120"/>
        <w:jc w:val="both"/>
        <w:rPr>
          <w:b/>
          <w:lang w:val="nl-NL"/>
        </w:rPr>
      </w:pPr>
      <w:r w:rsidRPr="00D06048">
        <w:rPr>
          <w:lang w:val="nl-NL"/>
        </w:rPr>
        <w:tab/>
      </w:r>
      <w:r w:rsidR="00994369" w:rsidRPr="00D06048">
        <w:rPr>
          <w:b/>
          <w:lang w:val="nl-NL"/>
        </w:rPr>
        <w:t>2. Công tác thi đua, khen thưởng</w:t>
      </w:r>
    </w:p>
    <w:p w:rsidR="00F142C0" w:rsidRPr="00D06048" w:rsidRDefault="00F142C0" w:rsidP="00D06048">
      <w:pPr>
        <w:tabs>
          <w:tab w:val="left" w:pos="567"/>
        </w:tabs>
        <w:spacing w:after="120"/>
        <w:jc w:val="both"/>
        <w:rPr>
          <w:lang w:val="nl-NL"/>
        </w:rPr>
      </w:pPr>
      <w:r w:rsidRPr="00D06048">
        <w:rPr>
          <w:b/>
          <w:lang w:val="nl-NL"/>
        </w:rPr>
        <w:tab/>
      </w:r>
      <w:r w:rsidR="00994369" w:rsidRPr="00D06048">
        <w:rPr>
          <w:lang w:val="nl-NL"/>
        </w:rPr>
        <w:t>*Kết quả triển khai công tác TĐKT:</w:t>
      </w:r>
    </w:p>
    <w:p w:rsidR="00F142C0" w:rsidRPr="00D06048" w:rsidRDefault="00F142C0" w:rsidP="00D06048">
      <w:pPr>
        <w:tabs>
          <w:tab w:val="left" w:pos="567"/>
        </w:tabs>
        <w:spacing w:after="120"/>
        <w:jc w:val="both"/>
        <w:rPr>
          <w:lang w:val="nl-NL"/>
        </w:rPr>
      </w:pPr>
      <w:r w:rsidRPr="00D06048">
        <w:rPr>
          <w:lang w:val="nl-NL"/>
        </w:rPr>
        <w:tab/>
      </w:r>
      <w:r w:rsidR="00564F27" w:rsidRPr="00D06048">
        <w:rPr>
          <w:lang w:val="nl-NL"/>
        </w:rPr>
        <w:t xml:space="preserve">- Thực hiện các </w:t>
      </w:r>
      <w:r w:rsidRPr="00D06048">
        <w:rPr>
          <w:lang w:val="nl-NL"/>
        </w:rPr>
        <w:t>C</w:t>
      </w:r>
      <w:r w:rsidR="00564F27" w:rsidRPr="00D06048">
        <w:rPr>
          <w:lang w:val="nl-NL"/>
        </w:rPr>
        <w:t xml:space="preserve">ông văn hướng dẫn của UBND thị xã Đông Triều, Phòng GD&amp;ĐT đã hoàn thiện hồ sơ đăng ký thi đua năm 2018 cho 100% </w:t>
      </w:r>
      <w:r w:rsidRPr="00D06048">
        <w:rPr>
          <w:lang w:val="nl-NL"/>
        </w:rPr>
        <w:t xml:space="preserve">cán bộ, chuyên viên, </w:t>
      </w:r>
      <w:r w:rsidR="00564F27" w:rsidRPr="00D06048">
        <w:rPr>
          <w:lang w:val="nl-NL"/>
        </w:rPr>
        <w:t>nhân viên Phòng GD&amp;ĐT và gửi về H</w:t>
      </w:r>
      <w:r w:rsidR="003D7777" w:rsidRPr="00D06048">
        <w:rPr>
          <w:lang w:val="nl-NL"/>
        </w:rPr>
        <w:t>Đ TĐKT thị xã Đông Triều, HĐ TĐ</w:t>
      </w:r>
      <w:r w:rsidR="00564F27" w:rsidRPr="00D06048">
        <w:rPr>
          <w:lang w:val="nl-NL"/>
        </w:rPr>
        <w:t>KT Sở GD&amp;ĐT Quảng Ninh.</w:t>
      </w:r>
    </w:p>
    <w:p w:rsidR="00F142C0" w:rsidRPr="00D06048" w:rsidRDefault="00F142C0" w:rsidP="00D06048">
      <w:pPr>
        <w:tabs>
          <w:tab w:val="left" w:pos="567"/>
        </w:tabs>
        <w:spacing w:after="120"/>
        <w:jc w:val="both"/>
        <w:rPr>
          <w:lang w:val="nl-NL"/>
        </w:rPr>
      </w:pPr>
      <w:r w:rsidRPr="00D06048">
        <w:rPr>
          <w:lang w:val="nl-NL"/>
        </w:rPr>
        <w:tab/>
      </w:r>
      <w:r w:rsidR="00564F27" w:rsidRPr="00D06048">
        <w:rPr>
          <w:lang w:val="nl-NL"/>
        </w:rPr>
        <w:t xml:space="preserve">- Hoàn thiện hồ sơ xét tặng Kỷ niệm chương “Vì sự nghiệp giáo dục năm 2018” cho 28 cá nhân trong toàn ngành và 05 cá nhân ngoài ngành </w:t>
      </w:r>
      <w:r w:rsidRPr="00D06048">
        <w:rPr>
          <w:lang w:val="nl-NL"/>
        </w:rPr>
        <w:t>Giáo dục,</w:t>
      </w:r>
      <w:r w:rsidR="00564F27" w:rsidRPr="00D06048">
        <w:rPr>
          <w:lang w:val="nl-NL"/>
        </w:rPr>
        <w:t xml:space="preserve"> gửi </w:t>
      </w:r>
      <w:r w:rsidRPr="00D06048">
        <w:rPr>
          <w:lang w:val="nl-NL"/>
        </w:rPr>
        <w:t xml:space="preserve">báo cáo </w:t>
      </w:r>
      <w:r w:rsidR="00564F27" w:rsidRPr="00D06048">
        <w:rPr>
          <w:lang w:val="nl-NL"/>
        </w:rPr>
        <w:t>về Sở GD&amp;ĐT.</w:t>
      </w:r>
      <w:r w:rsidR="00994369" w:rsidRPr="00D06048">
        <w:rPr>
          <w:lang w:val="nl-NL"/>
        </w:rPr>
        <w:t xml:space="preserve"> </w:t>
      </w:r>
    </w:p>
    <w:p w:rsidR="00994369" w:rsidRPr="00D06048" w:rsidRDefault="00F142C0" w:rsidP="00D06048">
      <w:pPr>
        <w:tabs>
          <w:tab w:val="left" w:pos="567"/>
        </w:tabs>
        <w:spacing w:after="120"/>
        <w:jc w:val="both"/>
        <w:rPr>
          <w:b/>
          <w:bCs/>
          <w:spacing w:val="1"/>
          <w:lang w:val="vi-VN"/>
        </w:rPr>
      </w:pPr>
      <w:r w:rsidRPr="00D06048">
        <w:rPr>
          <w:lang w:val="nl-NL"/>
        </w:rPr>
        <w:tab/>
      </w:r>
      <w:r w:rsidR="00994369" w:rsidRPr="00D06048">
        <w:rPr>
          <w:b/>
          <w:spacing w:val="-1"/>
          <w:lang w:val="nl-NL"/>
        </w:rPr>
        <w:t>B. Trọng</w:t>
      </w:r>
      <w:r w:rsidR="00994369" w:rsidRPr="00D06048">
        <w:rPr>
          <w:b/>
          <w:spacing w:val="-1"/>
          <w:lang w:val="vi-VN"/>
        </w:rPr>
        <w:t xml:space="preserve"> </w:t>
      </w:r>
      <w:r w:rsidR="00994369" w:rsidRPr="00D06048">
        <w:rPr>
          <w:b/>
          <w:lang w:val="nl-NL"/>
        </w:rPr>
        <w:t>tâm</w:t>
      </w:r>
      <w:r w:rsidR="00994369" w:rsidRPr="00D06048">
        <w:rPr>
          <w:b/>
          <w:spacing w:val="-1"/>
          <w:lang w:val="vi-VN"/>
        </w:rPr>
        <w:t xml:space="preserve"> </w:t>
      </w:r>
      <w:r w:rsidR="00994369" w:rsidRPr="00D06048">
        <w:rPr>
          <w:b/>
          <w:spacing w:val="-1"/>
          <w:lang w:val="nl-NL"/>
        </w:rPr>
        <w:t>công</w:t>
      </w:r>
      <w:r w:rsidR="00994369" w:rsidRPr="00D06048">
        <w:rPr>
          <w:b/>
          <w:spacing w:val="-1"/>
          <w:lang w:val="vi-VN"/>
        </w:rPr>
        <w:t xml:space="preserve"> </w:t>
      </w:r>
      <w:r w:rsidR="00994369" w:rsidRPr="00D06048">
        <w:rPr>
          <w:b/>
          <w:lang w:val="nl-NL"/>
        </w:rPr>
        <w:t>tác</w:t>
      </w:r>
      <w:r w:rsidR="00994369" w:rsidRPr="00D06048">
        <w:rPr>
          <w:b/>
          <w:lang w:val="vi-VN"/>
        </w:rPr>
        <w:t xml:space="preserve"> </w:t>
      </w:r>
      <w:r w:rsidR="00994369" w:rsidRPr="00D06048">
        <w:rPr>
          <w:b/>
          <w:spacing w:val="-1"/>
          <w:lang w:val="nl-NL"/>
        </w:rPr>
        <w:t>tháng</w:t>
      </w:r>
      <w:r w:rsidR="00994369" w:rsidRPr="00D06048">
        <w:rPr>
          <w:b/>
          <w:spacing w:val="-1"/>
          <w:lang w:val="vi-VN"/>
        </w:rPr>
        <w:t xml:space="preserve"> </w:t>
      </w:r>
      <w:r w:rsidR="00326383" w:rsidRPr="00D06048">
        <w:rPr>
          <w:b/>
          <w:lang w:val="nl-NL"/>
        </w:rPr>
        <w:t>4</w:t>
      </w:r>
      <w:r w:rsidR="00994369" w:rsidRPr="00D06048">
        <w:rPr>
          <w:b/>
          <w:lang w:val="nl-NL"/>
        </w:rPr>
        <w:t>/201</w:t>
      </w:r>
      <w:r w:rsidR="00994369" w:rsidRPr="00D06048">
        <w:rPr>
          <w:b/>
          <w:lang w:val="vi-VN"/>
        </w:rPr>
        <w:t>8</w:t>
      </w:r>
    </w:p>
    <w:p w:rsidR="00994369" w:rsidRPr="00D06048" w:rsidRDefault="00994369" w:rsidP="00D06048">
      <w:pPr>
        <w:tabs>
          <w:tab w:val="left" w:pos="567"/>
        </w:tabs>
        <w:spacing w:after="120"/>
        <w:jc w:val="both"/>
        <w:rPr>
          <w:lang w:val="vi-VN"/>
        </w:rPr>
      </w:pPr>
      <w:r w:rsidRPr="00D06048">
        <w:rPr>
          <w:b/>
          <w:bCs/>
          <w:spacing w:val="1"/>
          <w:lang w:val="vi-VN"/>
        </w:rPr>
        <w:tab/>
      </w:r>
      <w:r w:rsidRPr="00D06048">
        <w:rPr>
          <w:b/>
          <w:bCs/>
          <w:spacing w:val="1"/>
          <w:lang w:val="nl-NL"/>
        </w:rPr>
        <w:t>I. Công</w:t>
      </w:r>
      <w:r w:rsidRPr="00D06048">
        <w:rPr>
          <w:b/>
          <w:bCs/>
          <w:spacing w:val="1"/>
          <w:lang w:val="vi-VN"/>
        </w:rPr>
        <w:t xml:space="preserve"> </w:t>
      </w:r>
      <w:r w:rsidRPr="00D06048">
        <w:rPr>
          <w:b/>
          <w:bCs/>
          <w:lang w:val="nl-NL"/>
        </w:rPr>
        <w:t xml:space="preserve">tác </w:t>
      </w:r>
      <w:r w:rsidRPr="00D06048">
        <w:rPr>
          <w:b/>
          <w:bCs/>
          <w:spacing w:val="1"/>
          <w:lang w:val="nl-NL"/>
        </w:rPr>
        <w:t xml:space="preserve">phát </w:t>
      </w:r>
      <w:r w:rsidRPr="00D06048">
        <w:rPr>
          <w:b/>
          <w:bCs/>
          <w:spacing w:val="-1"/>
          <w:lang w:val="nl-NL"/>
        </w:rPr>
        <w:t>triển, phổ cập giáo dục</w:t>
      </w:r>
    </w:p>
    <w:p w:rsidR="001673E3" w:rsidRPr="00D06048" w:rsidRDefault="00994369" w:rsidP="00D06048">
      <w:pPr>
        <w:tabs>
          <w:tab w:val="left" w:pos="567"/>
        </w:tabs>
        <w:spacing w:after="120"/>
        <w:jc w:val="both"/>
        <w:rPr>
          <w:bCs/>
          <w:lang w:val="nl-NL"/>
        </w:rPr>
      </w:pPr>
      <w:r w:rsidRPr="00D06048">
        <w:rPr>
          <w:lang w:val="vi-VN"/>
        </w:rPr>
        <w:tab/>
      </w:r>
      <w:r w:rsidR="007A1DD4" w:rsidRPr="00D06048">
        <w:rPr>
          <w:bCs/>
          <w:lang w:val="nl-NL"/>
        </w:rPr>
        <w:t>- Tiếp tục thực hiện tốt việc duy trì và đảm bảo sĩ số lớp, theo Kế hoạch năm học 2017-2018 đã được phê duyệt.</w:t>
      </w:r>
    </w:p>
    <w:p w:rsidR="001673E3" w:rsidRPr="00D06048" w:rsidRDefault="001673E3" w:rsidP="00D06048">
      <w:pPr>
        <w:tabs>
          <w:tab w:val="left" w:pos="567"/>
        </w:tabs>
        <w:spacing w:after="120"/>
        <w:jc w:val="both"/>
        <w:rPr>
          <w:b/>
          <w:spacing w:val="-1"/>
          <w:lang w:val="nl-NL"/>
        </w:rPr>
      </w:pPr>
      <w:r w:rsidRPr="00D06048">
        <w:rPr>
          <w:bCs/>
          <w:lang w:val="nl-NL"/>
        </w:rPr>
        <w:tab/>
      </w:r>
      <w:r w:rsidR="00994369" w:rsidRPr="00D06048">
        <w:rPr>
          <w:b/>
          <w:spacing w:val="1"/>
          <w:lang w:val="nl-NL"/>
        </w:rPr>
        <w:t>II.</w:t>
      </w:r>
      <w:r w:rsidR="00994369" w:rsidRPr="00D06048">
        <w:rPr>
          <w:b/>
          <w:spacing w:val="1"/>
          <w:lang w:val="vi-VN"/>
        </w:rPr>
        <w:t xml:space="preserve"> </w:t>
      </w:r>
      <w:r w:rsidR="00994369" w:rsidRPr="00D06048">
        <w:rPr>
          <w:b/>
          <w:spacing w:val="1"/>
          <w:lang w:val="nl-NL"/>
        </w:rPr>
        <w:t>Công</w:t>
      </w:r>
      <w:r w:rsidR="00994369" w:rsidRPr="00D06048">
        <w:rPr>
          <w:b/>
          <w:spacing w:val="1"/>
          <w:lang w:val="vi-VN"/>
        </w:rPr>
        <w:t xml:space="preserve"> </w:t>
      </w:r>
      <w:r w:rsidR="00994369" w:rsidRPr="00D06048">
        <w:rPr>
          <w:b/>
          <w:lang w:val="nl-NL"/>
        </w:rPr>
        <w:t>tác</w:t>
      </w:r>
      <w:r w:rsidR="00994369" w:rsidRPr="00D06048">
        <w:rPr>
          <w:b/>
          <w:lang w:val="vi-VN"/>
        </w:rPr>
        <w:t xml:space="preserve"> </w:t>
      </w:r>
      <w:r w:rsidR="00994369" w:rsidRPr="00D06048">
        <w:rPr>
          <w:b/>
          <w:spacing w:val="1"/>
          <w:lang w:val="nl-NL"/>
        </w:rPr>
        <w:t xml:space="preserve">chuyên </w:t>
      </w:r>
      <w:r w:rsidR="00994369" w:rsidRPr="00D06048">
        <w:rPr>
          <w:b/>
          <w:spacing w:val="-1"/>
          <w:lang w:val="nl-NL"/>
        </w:rPr>
        <w:t>môn</w:t>
      </w:r>
    </w:p>
    <w:p w:rsidR="001673E3" w:rsidRPr="00D06048" w:rsidRDefault="001673E3" w:rsidP="00D06048">
      <w:pPr>
        <w:tabs>
          <w:tab w:val="left" w:pos="567"/>
        </w:tabs>
        <w:spacing w:after="120"/>
        <w:jc w:val="both"/>
        <w:rPr>
          <w:b/>
          <w:lang w:val="nl-NL"/>
        </w:rPr>
      </w:pPr>
      <w:r w:rsidRPr="00D06048">
        <w:rPr>
          <w:b/>
          <w:spacing w:val="-1"/>
          <w:lang w:val="nl-NL"/>
        </w:rPr>
        <w:tab/>
      </w:r>
      <w:r w:rsidR="00994369" w:rsidRPr="00D06048">
        <w:rPr>
          <w:b/>
          <w:lang w:val="vi-VN"/>
        </w:rPr>
        <w:t>1. Cấp Mầm non:</w:t>
      </w:r>
    </w:p>
    <w:p w:rsidR="00E22CE0" w:rsidRPr="00D06048" w:rsidRDefault="001673E3" w:rsidP="00D06048">
      <w:pPr>
        <w:tabs>
          <w:tab w:val="left" w:pos="567"/>
        </w:tabs>
        <w:spacing w:after="120"/>
        <w:jc w:val="both"/>
        <w:rPr>
          <w:lang w:val="de-DE"/>
        </w:rPr>
      </w:pPr>
      <w:r w:rsidRPr="00D06048">
        <w:rPr>
          <w:b/>
          <w:lang w:val="nl-NL"/>
        </w:rPr>
        <w:tab/>
      </w:r>
      <w:r w:rsidR="00FF0AD9" w:rsidRPr="00D06048">
        <w:rPr>
          <w:lang w:val="vi-VN"/>
        </w:rPr>
        <w:t>- Tiếp tục c</w:t>
      </w:r>
      <w:r w:rsidR="00FF0AD9" w:rsidRPr="00D06048">
        <w:rPr>
          <w:noProof/>
          <w:lang w:val="vi-VN" w:eastAsia="vi-VN"/>
        </w:rPr>
        <w:t>hỉ đạo thực hiện nghiêm túc công tác chăm sóc, nuôi dưỡng và giáo dục trẻ đi vào nề</w:t>
      </w:r>
      <w:r w:rsidR="00FE776D" w:rsidRPr="00D06048">
        <w:rPr>
          <w:noProof/>
          <w:lang w:val="nl-NL" w:eastAsia="vi-VN"/>
        </w:rPr>
        <w:t>n</w:t>
      </w:r>
      <w:r w:rsidR="00FF0AD9" w:rsidRPr="00D06048">
        <w:rPr>
          <w:noProof/>
          <w:lang w:val="vi-VN" w:eastAsia="vi-VN"/>
        </w:rPr>
        <w:t xml:space="preserve"> nếp; duy trì tỷ lệ huy động trẻ đến trường lớp; </w:t>
      </w:r>
      <w:r w:rsidR="00FF0AD9" w:rsidRPr="00D06048">
        <w:rPr>
          <w:lang w:val="de-DE"/>
        </w:rPr>
        <w:t>lập hồ sơ theo dõ sử dụng và bảo quản và các thiết b</w:t>
      </w:r>
      <w:r w:rsidR="00E22CE0" w:rsidRPr="00D06048">
        <w:rPr>
          <w:lang w:val="de-DE"/>
        </w:rPr>
        <w:t>ị đồ dùng đồ chơi theo quy định.</w:t>
      </w:r>
    </w:p>
    <w:p w:rsidR="00102E4D" w:rsidRPr="00D06048" w:rsidRDefault="00E22CE0" w:rsidP="00D06048">
      <w:pPr>
        <w:tabs>
          <w:tab w:val="left" w:pos="567"/>
        </w:tabs>
        <w:spacing w:after="120"/>
        <w:jc w:val="both"/>
        <w:rPr>
          <w:noProof/>
          <w:lang w:val="de-DE" w:eastAsia="vi-VN"/>
        </w:rPr>
      </w:pPr>
      <w:r w:rsidRPr="00D06048">
        <w:rPr>
          <w:lang w:val="de-DE"/>
        </w:rPr>
        <w:tab/>
      </w:r>
      <w:r w:rsidR="00FF0AD9" w:rsidRPr="00D06048">
        <w:rPr>
          <w:noProof/>
          <w:lang w:val="vi-VN" w:eastAsia="vi-VN"/>
        </w:rPr>
        <w:t xml:space="preserve">- </w:t>
      </w:r>
      <w:r w:rsidRPr="00D06048">
        <w:rPr>
          <w:noProof/>
          <w:lang w:val="de-DE" w:eastAsia="vi-VN"/>
        </w:rPr>
        <w:t>Tổ chức Hội</w:t>
      </w:r>
      <w:r w:rsidR="00FF0AD9" w:rsidRPr="00D06048">
        <w:rPr>
          <w:noProof/>
          <w:lang w:val="vi-VN" w:eastAsia="vi-VN"/>
        </w:rPr>
        <w:t xml:space="preserve"> thi “</w:t>
      </w:r>
      <w:r w:rsidRPr="00D06048">
        <w:rPr>
          <w:noProof/>
          <w:lang w:val="de-DE" w:eastAsia="vi-VN"/>
        </w:rPr>
        <w:t>X</w:t>
      </w:r>
      <w:r w:rsidR="00FF0AD9" w:rsidRPr="00D06048">
        <w:rPr>
          <w:noProof/>
          <w:lang w:val="vi-VN" w:eastAsia="vi-VN"/>
        </w:rPr>
        <w:t>ây dựng môi trường giáo dục lấy trẻ làm trung tâm” cấp thị xã; lựa chọn sản phẩm dự thi cấp tỉnh.</w:t>
      </w:r>
    </w:p>
    <w:p w:rsidR="00862427" w:rsidRPr="00D06048" w:rsidRDefault="00102E4D" w:rsidP="00D06048">
      <w:pPr>
        <w:tabs>
          <w:tab w:val="left" w:pos="567"/>
        </w:tabs>
        <w:spacing w:after="120"/>
        <w:jc w:val="both"/>
        <w:rPr>
          <w:lang w:val="de-DE"/>
        </w:rPr>
      </w:pPr>
      <w:r w:rsidRPr="00D06048">
        <w:rPr>
          <w:noProof/>
          <w:lang w:val="de-DE" w:eastAsia="vi-VN"/>
        </w:rPr>
        <w:tab/>
      </w:r>
      <w:r w:rsidR="00FF0AD9" w:rsidRPr="00D06048">
        <w:rPr>
          <w:noProof/>
          <w:lang w:val="vi-VN" w:eastAsia="vi-VN"/>
        </w:rPr>
        <w:t xml:space="preserve">- </w:t>
      </w:r>
      <w:r w:rsidR="00FF0AD9" w:rsidRPr="00D06048">
        <w:rPr>
          <w:lang w:val="vi-VN"/>
        </w:rPr>
        <w:t xml:space="preserve">Kiểm tra công tác </w:t>
      </w:r>
      <w:r w:rsidR="0017724A" w:rsidRPr="00D06048">
        <w:rPr>
          <w:lang w:val="de-DE"/>
        </w:rPr>
        <w:t>đ</w:t>
      </w:r>
      <w:r w:rsidR="00FF0AD9" w:rsidRPr="00D06048">
        <w:rPr>
          <w:lang w:val="vi-VN"/>
        </w:rPr>
        <w:t xml:space="preserve">ánh giá trẻ 5 tuổi theo bộ </w:t>
      </w:r>
      <w:r w:rsidR="0017724A" w:rsidRPr="00D06048">
        <w:rPr>
          <w:lang w:val="de-DE"/>
        </w:rPr>
        <w:t>c</w:t>
      </w:r>
      <w:r w:rsidR="00FF0AD9" w:rsidRPr="00D06048">
        <w:rPr>
          <w:lang w:val="vi-VN"/>
        </w:rPr>
        <w:t xml:space="preserve">huẩn và đánh giá trẻ theo giai đoạn; Rà soát, đánh giá công tác quản lý, chỉ đạo triển khai thực hiện nhiệm vụ năm học, thực hiện chuyên đề xây dựng trường </w:t>
      </w:r>
      <w:r w:rsidR="0017724A" w:rsidRPr="00D06048">
        <w:rPr>
          <w:lang w:val="de-DE"/>
        </w:rPr>
        <w:t>Mầm non</w:t>
      </w:r>
      <w:r w:rsidR="00FF0AD9" w:rsidRPr="00D06048">
        <w:rPr>
          <w:lang w:val="vi-VN"/>
        </w:rPr>
        <w:t xml:space="preserve"> lấy trẻ làm trung tâm </w:t>
      </w:r>
      <w:r w:rsidR="0017724A" w:rsidRPr="00D06048">
        <w:rPr>
          <w:lang w:val="de-DE"/>
        </w:rPr>
        <w:t xml:space="preserve">trong </w:t>
      </w:r>
      <w:r w:rsidR="00FF0AD9" w:rsidRPr="00D06048">
        <w:rPr>
          <w:lang w:val="vi-VN"/>
        </w:rPr>
        <w:t xml:space="preserve">các trường </w:t>
      </w:r>
      <w:r w:rsidR="00BB3B20" w:rsidRPr="00D06048">
        <w:rPr>
          <w:lang w:val="de-DE"/>
        </w:rPr>
        <w:t>M</w:t>
      </w:r>
      <w:r w:rsidR="00FF0AD9" w:rsidRPr="00D06048">
        <w:rPr>
          <w:lang w:val="vi-VN"/>
        </w:rPr>
        <w:t>ầm non</w:t>
      </w:r>
      <w:r w:rsidR="00BB3B20" w:rsidRPr="00D06048">
        <w:rPr>
          <w:lang w:val="de-DE"/>
        </w:rPr>
        <w:t>.</w:t>
      </w:r>
      <w:r w:rsidR="00FF0AD9" w:rsidRPr="00D06048">
        <w:rPr>
          <w:lang w:val="vi-VN"/>
        </w:rPr>
        <w:t xml:space="preserve"> </w:t>
      </w:r>
    </w:p>
    <w:p w:rsidR="00A02D31" w:rsidRPr="00D06048" w:rsidRDefault="00862427" w:rsidP="00D06048">
      <w:pPr>
        <w:tabs>
          <w:tab w:val="left" w:pos="567"/>
        </w:tabs>
        <w:spacing w:after="120"/>
        <w:jc w:val="both"/>
        <w:rPr>
          <w:spacing w:val="-8"/>
          <w:lang w:val="de-DE"/>
        </w:rPr>
      </w:pPr>
      <w:r w:rsidRPr="00D06048">
        <w:rPr>
          <w:lang w:val="de-DE"/>
        </w:rPr>
        <w:tab/>
      </w:r>
      <w:r w:rsidR="00FF0AD9" w:rsidRPr="00D06048">
        <w:rPr>
          <w:lang w:val="vi-VN"/>
        </w:rPr>
        <w:t xml:space="preserve">- Tiếp tục </w:t>
      </w:r>
      <w:r w:rsidR="007D43DD" w:rsidRPr="00D06048">
        <w:rPr>
          <w:spacing w:val="-8"/>
          <w:lang w:val="de-DE"/>
        </w:rPr>
        <w:t>k</w:t>
      </w:r>
      <w:r w:rsidR="00FF0AD9" w:rsidRPr="00D06048">
        <w:rPr>
          <w:spacing w:val="-8"/>
          <w:lang w:val="vi-VN"/>
        </w:rPr>
        <w:t xml:space="preserve">iểm tra kỹ thuật lần 2 công tác KĐCLGD </w:t>
      </w:r>
      <w:r w:rsidR="007D43DD" w:rsidRPr="00D06048">
        <w:rPr>
          <w:spacing w:val="-8"/>
          <w:lang w:val="de-DE"/>
        </w:rPr>
        <w:t>đối với 0</w:t>
      </w:r>
      <w:r w:rsidR="00FF0AD9" w:rsidRPr="00D06048">
        <w:rPr>
          <w:spacing w:val="-8"/>
          <w:lang w:val="vi-VN"/>
        </w:rPr>
        <w:t xml:space="preserve">4 trường MN: Thủy An, Đức Chính, Việt Dân, Sơn Ca; đề nghị Sở GD&amp;ĐT đánh giá ngoài </w:t>
      </w:r>
      <w:r w:rsidR="007D43DD" w:rsidRPr="00D06048">
        <w:rPr>
          <w:spacing w:val="-8"/>
          <w:lang w:val="de-DE"/>
        </w:rPr>
        <w:t>0</w:t>
      </w:r>
      <w:r w:rsidR="007D43DD" w:rsidRPr="00D06048">
        <w:rPr>
          <w:spacing w:val="-8"/>
          <w:lang w:val="vi-VN"/>
        </w:rPr>
        <w:t xml:space="preserve">2 trường MN Bình Dương A và </w:t>
      </w:r>
      <w:r w:rsidR="00FF0AD9" w:rsidRPr="00D06048">
        <w:rPr>
          <w:spacing w:val="-8"/>
          <w:lang w:val="vi-VN"/>
        </w:rPr>
        <w:t>Họa Mi.</w:t>
      </w:r>
    </w:p>
    <w:p w:rsidR="002D60E3" w:rsidRPr="00D06048" w:rsidRDefault="00A02D31" w:rsidP="00D06048">
      <w:pPr>
        <w:tabs>
          <w:tab w:val="left" w:pos="567"/>
        </w:tabs>
        <w:spacing w:after="120"/>
        <w:jc w:val="both"/>
        <w:rPr>
          <w:spacing w:val="-8"/>
          <w:lang w:val="de-DE"/>
        </w:rPr>
      </w:pPr>
      <w:r w:rsidRPr="00D06048">
        <w:rPr>
          <w:spacing w:val="-8"/>
          <w:lang w:val="de-DE"/>
        </w:rPr>
        <w:lastRenderedPageBreak/>
        <w:tab/>
      </w:r>
      <w:r w:rsidR="00FF0AD9" w:rsidRPr="00D06048">
        <w:rPr>
          <w:spacing w:val="-8"/>
          <w:lang w:val="vi-VN"/>
        </w:rPr>
        <w:t xml:space="preserve">- Chỉ đạo các trường MN tiếp tục duy trì, hoàn thiện và nâng cao chất lượng các tiêu chuẩn; xây dựng báo cáo để để nghị công nhận lại trường đạt chuẩn quốc gia mức độ 1, hoặc nâng chuẩn trường đạt chuẩn quốc gia </w:t>
      </w:r>
      <w:r w:rsidRPr="00D06048">
        <w:rPr>
          <w:spacing w:val="-8"/>
          <w:lang w:val="vi-VN"/>
        </w:rPr>
        <w:t>mức độ 2 theo kế hoạch năm 2018</w:t>
      </w:r>
      <w:r w:rsidRPr="00D06048">
        <w:rPr>
          <w:spacing w:val="-8"/>
          <w:lang w:val="de-DE"/>
        </w:rPr>
        <w:t>.</w:t>
      </w:r>
    </w:p>
    <w:p w:rsidR="008535E0" w:rsidRPr="00D06048" w:rsidRDefault="002D60E3" w:rsidP="00D06048">
      <w:pPr>
        <w:tabs>
          <w:tab w:val="left" w:pos="567"/>
        </w:tabs>
        <w:spacing w:after="120"/>
        <w:jc w:val="both"/>
        <w:rPr>
          <w:b/>
          <w:lang w:val="de-DE"/>
        </w:rPr>
      </w:pPr>
      <w:r w:rsidRPr="00D06048">
        <w:rPr>
          <w:spacing w:val="-8"/>
          <w:lang w:val="de-DE"/>
        </w:rPr>
        <w:tab/>
      </w:r>
      <w:r w:rsidR="00994369" w:rsidRPr="00D06048">
        <w:rPr>
          <w:b/>
          <w:spacing w:val="-8"/>
          <w:lang w:val="vi-VN"/>
        </w:rPr>
        <w:t>2. Cấp Tiểu học</w:t>
      </w:r>
      <w:r w:rsidR="00994369" w:rsidRPr="00D06048">
        <w:rPr>
          <w:b/>
          <w:lang w:val="vi-VN"/>
        </w:rPr>
        <w:t>:</w:t>
      </w:r>
    </w:p>
    <w:p w:rsidR="008535E0" w:rsidRPr="00D06048" w:rsidRDefault="008535E0" w:rsidP="00D06048">
      <w:pPr>
        <w:tabs>
          <w:tab w:val="left" w:pos="567"/>
        </w:tabs>
        <w:spacing w:after="120"/>
        <w:jc w:val="both"/>
        <w:rPr>
          <w:lang w:val="nb-NO"/>
        </w:rPr>
      </w:pPr>
      <w:r w:rsidRPr="00D06048">
        <w:rPr>
          <w:b/>
          <w:lang w:val="de-DE"/>
        </w:rPr>
        <w:tab/>
      </w:r>
      <w:r w:rsidR="0052041E" w:rsidRPr="00D06048">
        <w:rPr>
          <w:lang w:val="nb-NO"/>
        </w:rPr>
        <w:t>- Chỉ đạo các trường tiếp tục thực hiện hoạt động dạy học theo đúng chương trình, thực hiện nghiêm túc qu</w:t>
      </w:r>
      <w:r w:rsidRPr="00D06048">
        <w:rPr>
          <w:lang w:val="nb-NO"/>
        </w:rPr>
        <w:t>y</w:t>
      </w:r>
      <w:r w:rsidR="0052041E" w:rsidRPr="00D06048">
        <w:rPr>
          <w:lang w:val="nb-NO"/>
        </w:rPr>
        <w:t xml:space="preserve"> chế chuyên môn.</w:t>
      </w:r>
    </w:p>
    <w:p w:rsidR="008535E0" w:rsidRPr="00D06048" w:rsidRDefault="008535E0" w:rsidP="00D06048">
      <w:pPr>
        <w:tabs>
          <w:tab w:val="left" w:pos="567"/>
        </w:tabs>
        <w:spacing w:after="120"/>
        <w:jc w:val="both"/>
        <w:rPr>
          <w:spacing w:val="2"/>
          <w:lang w:val="nb-NO"/>
        </w:rPr>
      </w:pPr>
      <w:r w:rsidRPr="00D06048">
        <w:rPr>
          <w:lang w:val="nb-NO"/>
        </w:rPr>
        <w:tab/>
      </w:r>
      <w:r w:rsidR="0052041E" w:rsidRPr="00D06048">
        <w:rPr>
          <w:lang w:val="nb-NO"/>
        </w:rPr>
        <w:t xml:space="preserve">- </w:t>
      </w:r>
      <w:r w:rsidR="0052041E" w:rsidRPr="00D06048">
        <w:rPr>
          <w:spacing w:val="2"/>
          <w:lang w:val="nb-NO"/>
        </w:rPr>
        <w:t>Tổ chức Olympic các môn học và hoạt động giáo dục.</w:t>
      </w:r>
    </w:p>
    <w:p w:rsidR="008535E0" w:rsidRPr="00D06048" w:rsidRDefault="008535E0" w:rsidP="00D06048">
      <w:pPr>
        <w:tabs>
          <w:tab w:val="left" w:pos="567"/>
        </w:tabs>
        <w:spacing w:after="120"/>
        <w:jc w:val="both"/>
        <w:rPr>
          <w:lang w:val="nb-NO"/>
        </w:rPr>
      </w:pPr>
      <w:r w:rsidRPr="00D06048">
        <w:rPr>
          <w:spacing w:val="2"/>
          <w:lang w:val="nb-NO"/>
        </w:rPr>
        <w:tab/>
      </w:r>
      <w:r w:rsidR="0052041E" w:rsidRPr="00D06048">
        <w:rPr>
          <w:lang w:val="nb-NO"/>
        </w:rPr>
        <w:t>- Chỉ đạo các trường tiếp tục tăng cường quản lý và sử dụng có hiệu quả các phòng học tiên tiến góp phần nâng cao chất lượng dạy và học.</w:t>
      </w:r>
    </w:p>
    <w:p w:rsidR="008535E0" w:rsidRPr="00D06048" w:rsidRDefault="008535E0" w:rsidP="00D06048">
      <w:pPr>
        <w:tabs>
          <w:tab w:val="left" w:pos="567"/>
        </w:tabs>
        <w:spacing w:after="120"/>
        <w:jc w:val="both"/>
        <w:rPr>
          <w:lang w:val="nb-NO"/>
        </w:rPr>
      </w:pPr>
      <w:r w:rsidRPr="00D06048">
        <w:rPr>
          <w:lang w:val="nb-NO"/>
        </w:rPr>
        <w:tab/>
      </w:r>
      <w:r w:rsidR="0052041E" w:rsidRPr="00D06048">
        <w:rPr>
          <w:lang w:val="nb-NO"/>
        </w:rPr>
        <w:t>- Chỉ đạo các trường tích cực tổ chức hoạt động GDNGLL, trải nghiệm sáng tạo phù hợp chủ đề của tháng 4 và điều kiện của các nhà trường.</w:t>
      </w:r>
    </w:p>
    <w:p w:rsidR="008535E0" w:rsidRPr="00D06048" w:rsidRDefault="008535E0" w:rsidP="00D06048">
      <w:pPr>
        <w:tabs>
          <w:tab w:val="left" w:pos="567"/>
        </w:tabs>
        <w:spacing w:after="120"/>
        <w:jc w:val="both"/>
        <w:rPr>
          <w:spacing w:val="2"/>
          <w:lang w:val="nb-NO"/>
        </w:rPr>
      </w:pPr>
      <w:r w:rsidRPr="00D06048">
        <w:rPr>
          <w:lang w:val="nb-NO"/>
        </w:rPr>
        <w:tab/>
      </w:r>
      <w:r w:rsidR="0052041E" w:rsidRPr="00D06048">
        <w:rPr>
          <w:spacing w:val="2"/>
          <w:lang w:val="nb-NO"/>
        </w:rPr>
        <w:t>- Tổ chức kiểm tra định kỳ giữa học kì II</w:t>
      </w:r>
      <w:r w:rsidRPr="00D06048">
        <w:rPr>
          <w:spacing w:val="2"/>
          <w:lang w:val="nb-NO"/>
        </w:rPr>
        <w:t xml:space="preserve"> năm học 2017-2018</w:t>
      </w:r>
      <w:r w:rsidR="0052041E" w:rsidRPr="00D06048">
        <w:rPr>
          <w:spacing w:val="2"/>
          <w:lang w:val="nb-NO"/>
        </w:rPr>
        <w:t>.</w:t>
      </w:r>
    </w:p>
    <w:p w:rsidR="0008230B" w:rsidRPr="00D06048" w:rsidRDefault="008535E0" w:rsidP="00D06048">
      <w:pPr>
        <w:tabs>
          <w:tab w:val="left" w:pos="567"/>
        </w:tabs>
        <w:spacing w:after="120"/>
        <w:jc w:val="both"/>
        <w:rPr>
          <w:spacing w:val="2"/>
          <w:lang w:val="nb-NO"/>
        </w:rPr>
      </w:pPr>
      <w:r w:rsidRPr="00D06048">
        <w:rPr>
          <w:spacing w:val="2"/>
          <w:lang w:val="nb-NO"/>
        </w:rPr>
        <w:tab/>
      </w:r>
      <w:r w:rsidR="0052041E" w:rsidRPr="00D06048">
        <w:rPr>
          <w:spacing w:val="2"/>
          <w:lang w:val="nb-NO"/>
        </w:rPr>
        <w:t>- Chỉ đạo các trường thực hiện tốt công tác quản lý, khai thác và sử dụng thư viện, đặc biệt là các thư viện mới được đầu tư theo Dự án của Tỉnh.</w:t>
      </w:r>
    </w:p>
    <w:p w:rsidR="0008230B" w:rsidRPr="00D06048" w:rsidRDefault="0008230B" w:rsidP="00D06048">
      <w:pPr>
        <w:tabs>
          <w:tab w:val="left" w:pos="567"/>
        </w:tabs>
        <w:spacing w:after="120"/>
        <w:jc w:val="both"/>
        <w:rPr>
          <w:b/>
        </w:rPr>
      </w:pPr>
      <w:r w:rsidRPr="00D06048">
        <w:rPr>
          <w:spacing w:val="2"/>
          <w:lang w:val="nb-NO"/>
        </w:rPr>
        <w:tab/>
      </w:r>
      <w:r w:rsidR="00994369" w:rsidRPr="00D06048">
        <w:rPr>
          <w:b/>
          <w:spacing w:val="-8"/>
          <w:lang w:val="vi-VN"/>
        </w:rPr>
        <w:t>3. Cấp Trung học cơ sở</w:t>
      </w:r>
      <w:r w:rsidR="00994369" w:rsidRPr="00D06048">
        <w:rPr>
          <w:b/>
          <w:lang w:val="vi-VN"/>
        </w:rPr>
        <w:t>:</w:t>
      </w:r>
    </w:p>
    <w:p w:rsidR="0008230B" w:rsidRPr="00D06048" w:rsidRDefault="0008230B" w:rsidP="00D06048">
      <w:pPr>
        <w:tabs>
          <w:tab w:val="left" w:pos="567"/>
        </w:tabs>
        <w:spacing w:after="120"/>
        <w:jc w:val="both"/>
      </w:pPr>
      <w:r w:rsidRPr="00D06048">
        <w:rPr>
          <w:b/>
        </w:rPr>
        <w:tab/>
      </w:r>
      <w:r w:rsidR="006B6797" w:rsidRPr="00D06048">
        <w:t>- Chỉ đạo các đơn vị tiếp tục duy trì nề</w:t>
      </w:r>
      <w:r w:rsidRPr="00D06048">
        <w:t>n</w:t>
      </w:r>
      <w:r w:rsidR="006B6797" w:rsidRPr="00D06048">
        <w:t xml:space="preserve"> nếp chuyên môn, rà soát chương trình thực hiện theo đúng quy định. </w:t>
      </w:r>
    </w:p>
    <w:p w:rsidR="001B2622" w:rsidRPr="00D06048" w:rsidRDefault="0008230B" w:rsidP="00D06048">
      <w:pPr>
        <w:tabs>
          <w:tab w:val="left" w:pos="567"/>
        </w:tabs>
        <w:spacing w:after="120"/>
        <w:jc w:val="both"/>
      </w:pPr>
      <w:r w:rsidRPr="00D06048">
        <w:tab/>
      </w:r>
      <w:r w:rsidR="006B6797" w:rsidRPr="00D06048">
        <w:t xml:space="preserve">- </w:t>
      </w:r>
      <w:r w:rsidR="00CA5D1E" w:rsidRPr="00D06048">
        <w:t xml:space="preserve">Chỉ đạo </w:t>
      </w:r>
      <w:r w:rsidR="00CB0F9E" w:rsidRPr="00D06048">
        <w:t xml:space="preserve">các trường tiếp tục </w:t>
      </w:r>
      <w:r w:rsidR="00CA5D1E" w:rsidRPr="00D06048">
        <w:t xml:space="preserve">thực hiện các chuyên </w:t>
      </w:r>
      <w:r w:rsidR="00CB0F9E" w:rsidRPr="00D06048">
        <w:t>đề cấp trường và cấp cụm trường, thực hiện tốt việc quản lý và sử dụng thiết bị dạy học.</w:t>
      </w:r>
    </w:p>
    <w:p w:rsidR="001B2622" w:rsidRPr="00D06048" w:rsidRDefault="001B2622" w:rsidP="00D06048">
      <w:pPr>
        <w:tabs>
          <w:tab w:val="left" w:pos="567"/>
        </w:tabs>
        <w:spacing w:after="120"/>
        <w:jc w:val="both"/>
      </w:pPr>
      <w:r w:rsidRPr="00D06048">
        <w:tab/>
      </w:r>
      <w:r w:rsidR="00212D25" w:rsidRPr="00D06048">
        <w:t xml:space="preserve">- Hướng dẫn </w:t>
      </w:r>
      <w:r w:rsidR="00CA5D1E" w:rsidRPr="00D06048">
        <w:t xml:space="preserve">các </w:t>
      </w:r>
      <w:r w:rsidR="00212D25" w:rsidRPr="00D06048">
        <w:t xml:space="preserve">trường </w:t>
      </w:r>
      <w:r w:rsidR="006B6797" w:rsidRPr="00D06048">
        <w:t xml:space="preserve">chuẩn bị công tác ôn tập </w:t>
      </w:r>
      <w:r w:rsidR="00CA5D1E" w:rsidRPr="00D06048">
        <w:t>và tổ chức kiểm tra học kỳ II</w:t>
      </w:r>
      <w:r w:rsidR="006B6797" w:rsidRPr="00D06048">
        <w:t>.</w:t>
      </w:r>
    </w:p>
    <w:p w:rsidR="001B2622" w:rsidRPr="00D06048" w:rsidRDefault="001B2622" w:rsidP="00D06048">
      <w:pPr>
        <w:tabs>
          <w:tab w:val="left" w:pos="567"/>
        </w:tabs>
        <w:spacing w:after="120"/>
        <w:jc w:val="both"/>
      </w:pPr>
      <w:r w:rsidRPr="00D06048">
        <w:tab/>
      </w:r>
      <w:r w:rsidR="00CA5D1E" w:rsidRPr="00D06048">
        <w:t>- Phối hợp với bộ phận kiểm tra thực hiện</w:t>
      </w:r>
      <w:r w:rsidR="00CB0F9E" w:rsidRPr="00D06048">
        <w:t xml:space="preserve"> kiểm tra một số trường THCS về công tác chuyên môn và thực hiện nhiệm vụ năm học.</w:t>
      </w:r>
    </w:p>
    <w:p w:rsidR="001B2622" w:rsidRPr="00D06048" w:rsidRDefault="001B2622" w:rsidP="00D06048">
      <w:pPr>
        <w:tabs>
          <w:tab w:val="left" w:pos="567"/>
        </w:tabs>
        <w:spacing w:after="120"/>
        <w:jc w:val="both"/>
      </w:pPr>
      <w:r w:rsidRPr="00D06048">
        <w:tab/>
        <w:t>-</w:t>
      </w:r>
      <w:r w:rsidR="00CB0F9E" w:rsidRPr="00D06048">
        <w:t xml:space="preserve"> Tổ chức họp </w:t>
      </w:r>
      <w:r w:rsidR="00C05272" w:rsidRPr="00D06048">
        <w:t>g</w:t>
      </w:r>
      <w:r w:rsidR="00CB0F9E" w:rsidRPr="00D06048">
        <w:t>iao ban với Hiệu trưởng (là Phó giám đốc TTHTCĐ) và giáo viên biệt phái tại các TTHTCĐ xã, phường.</w:t>
      </w:r>
    </w:p>
    <w:p w:rsidR="00994369" w:rsidRPr="00D06048" w:rsidRDefault="001B2622" w:rsidP="00D06048">
      <w:pPr>
        <w:tabs>
          <w:tab w:val="left" w:pos="567"/>
        </w:tabs>
        <w:spacing w:after="120"/>
        <w:jc w:val="both"/>
        <w:rPr>
          <w:b/>
          <w:lang w:val="vi-VN"/>
        </w:rPr>
      </w:pPr>
      <w:r w:rsidRPr="00D06048">
        <w:tab/>
      </w:r>
      <w:r w:rsidR="00994369" w:rsidRPr="00D06048">
        <w:rPr>
          <w:b/>
          <w:spacing w:val="1"/>
          <w:lang w:val="nl-NL"/>
        </w:rPr>
        <w:t>III. Tổ</w:t>
      </w:r>
      <w:r w:rsidR="00994369" w:rsidRPr="00D06048">
        <w:rPr>
          <w:b/>
          <w:lang w:val="vi-VN"/>
        </w:rPr>
        <w:t xml:space="preserve"> </w:t>
      </w:r>
      <w:r w:rsidR="00994369" w:rsidRPr="00D06048">
        <w:rPr>
          <w:b/>
          <w:lang w:val="nl-NL"/>
        </w:rPr>
        <w:t>chức</w:t>
      </w:r>
      <w:r w:rsidR="00994369" w:rsidRPr="00D06048">
        <w:rPr>
          <w:b/>
          <w:lang w:val="vi-VN"/>
        </w:rPr>
        <w:t xml:space="preserve"> </w:t>
      </w:r>
      <w:r w:rsidR="00994369" w:rsidRPr="00D06048">
        <w:rPr>
          <w:b/>
          <w:spacing w:val="2"/>
          <w:lang w:val="vi-VN"/>
        </w:rPr>
        <w:t>c</w:t>
      </w:r>
      <w:r w:rsidR="00994369" w:rsidRPr="00D06048">
        <w:rPr>
          <w:b/>
          <w:spacing w:val="2"/>
          <w:lang w:val="nl-NL"/>
        </w:rPr>
        <w:t>án</w:t>
      </w:r>
      <w:r w:rsidR="00994369" w:rsidRPr="00D06048">
        <w:rPr>
          <w:b/>
          <w:spacing w:val="2"/>
          <w:lang w:val="vi-VN"/>
        </w:rPr>
        <w:t xml:space="preserve"> </w:t>
      </w:r>
      <w:r w:rsidR="00994369" w:rsidRPr="00D06048">
        <w:rPr>
          <w:b/>
          <w:spacing w:val="-1"/>
          <w:lang w:val="nl-NL"/>
        </w:rPr>
        <w:t>bộ và chính sách nhà giáo</w:t>
      </w:r>
    </w:p>
    <w:p w:rsidR="00994369" w:rsidRPr="00D06048" w:rsidRDefault="00994369" w:rsidP="00D06048">
      <w:pPr>
        <w:tabs>
          <w:tab w:val="left" w:pos="567"/>
        </w:tabs>
        <w:spacing w:after="120"/>
        <w:jc w:val="both"/>
        <w:rPr>
          <w:lang w:val="vi-VN"/>
        </w:rPr>
      </w:pPr>
      <w:r w:rsidRPr="00D06048">
        <w:rPr>
          <w:b/>
          <w:lang w:val="vi-VN"/>
        </w:rPr>
        <w:tab/>
        <w:t xml:space="preserve">1. </w:t>
      </w:r>
      <w:r w:rsidRPr="00D06048">
        <w:rPr>
          <w:b/>
          <w:lang w:val="nl-NL"/>
        </w:rPr>
        <w:t>Công tác Tổ chức</w:t>
      </w:r>
      <w:r w:rsidRPr="00D06048">
        <w:rPr>
          <w:b/>
          <w:lang w:val="vi-VN"/>
        </w:rPr>
        <w:t xml:space="preserve"> cán bộ:</w:t>
      </w:r>
    </w:p>
    <w:p w:rsidR="00994369" w:rsidRPr="00D06048" w:rsidRDefault="00994369" w:rsidP="00D06048">
      <w:pPr>
        <w:tabs>
          <w:tab w:val="left" w:pos="567"/>
        </w:tabs>
        <w:spacing w:after="120"/>
        <w:jc w:val="both"/>
        <w:rPr>
          <w:lang w:val="vi-VN"/>
        </w:rPr>
      </w:pPr>
      <w:r w:rsidRPr="00D06048">
        <w:rPr>
          <w:lang w:val="vi-VN"/>
        </w:rPr>
        <w:tab/>
      </w:r>
      <w:r w:rsidRPr="00D06048">
        <w:rPr>
          <w:lang w:val="nl-NL"/>
        </w:rPr>
        <w:t>- Ti</w:t>
      </w:r>
      <w:r w:rsidRPr="00D06048">
        <w:rPr>
          <w:lang w:val="vi-VN"/>
        </w:rPr>
        <w:t>ế</w:t>
      </w:r>
      <w:r w:rsidRPr="00D06048">
        <w:rPr>
          <w:lang w:val="nl-NL"/>
        </w:rPr>
        <w:t xml:space="preserve">p tục thực thiện và báo cáo tiến độ thực hiện ĐA 25 của ngành GD&amp;ĐT, </w:t>
      </w:r>
      <w:r w:rsidRPr="00D06048">
        <w:rPr>
          <w:lang w:val="vi-VN"/>
        </w:rPr>
        <w:t>đề án</w:t>
      </w:r>
      <w:r w:rsidRPr="00D06048">
        <w:rPr>
          <w:lang w:val="nl-NL"/>
        </w:rPr>
        <w:t xml:space="preserve"> tinh giản biên chế theo Nghị định 108 theo lộ trình theo yêu cầu của các cấp thẩm quyền</w:t>
      </w:r>
      <w:r w:rsidRPr="00D06048">
        <w:rPr>
          <w:lang w:val="vi-VN"/>
        </w:rPr>
        <w:t>.</w:t>
      </w:r>
    </w:p>
    <w:p w:rsidR="003119CD" w:rsidRPr="00D06048" w:rsidRDefault="00994369" w:rsidP="00D06048">
      <w:pPr>
        <w:tabs>
          <w:tab w:val="left" w:pos="567"/>
        </w:tabs>
        <w:spacing w:after="120"/>
        <w:jc w:val="both"/>
        <w:rPr>
          <w:lang w:val="vi-VN"/>
        </w:rPr>
      </w:pPr>
      <w:r w:rsidRPr="00D06048">
        <w:rPr>
          <w:lang w:val="vi-VN"/>
        </w:rPr>
        <w:tab/>
        <w:t xml:space="preserve">- Phối hợp với Ban Tổ chức Thị ủy thực hiện </w:t>
      </w:r>
      <w:r w:rsidR="003119CD" w:rsidRPr="00D06048">
        <w:rPr>
          <w:lang w:val="vi-VN"/>
        </w:rPr>
        <w:t>luân chuyển cán bộ quản lý theo đúng thời gian quy định và nhu cầu thực tế của các đơn vị</w:t>
      </w:r>
      <w:r w:rsidRPr="00D06048">
        <w:rPr>
          <w:lang w:val="vi-VN"/>
        </w:rPr>
        <w:t>.</w:t>
      </w:r>
    </w:p>
    <w:p w:rsidR="003119CD" w:rsidRPr="00D06048" w:rsidRDefault="003119CD" w:rsidP="00D06048">
      <w:pPr>
        <w:tabs>
          <w:tab w:val="left" w:pos="567"/>
        </w:tabs>
        <w:spacing w:after="120"/>
        <w:jc w:val="both"/>
        <w:rPr>
          <w:lang w:val="vi-VN"/>
        </w:rPr>
      </w:pPr>
      <w:r w:rsidRPr="00D06048">
        <w:rPr>
          <w:lang w:val="vi-VN"/>
        </w:rPr>
        <w:tab/>
      </w:r>
      <w:r w:rsidR="00994369" w:rsidRPr="00D06048">
        <w:rPr>
          <w:lang w:val="vi-VN"/>
        </w:rPr>
        <w:t>- Tiếp tục rà soát định biên, biên chế các đơn vị, đề xuất với UBND thị xã trình UBND tỉnh ký HĐLĐ cho các đơn vị còn thiếu theo đúng nhu cầu.</w:t>
      </w:r>
    </w:p>
    <w:p w:rsidR="00994369" w:rsidRPr="00D06048" w:rsidRDefault="003119CD" w:rsidP="00D06048">
      <w:pPr>
        <w:tabs>
          <w:tab w:val="left" w:pos="567"/>
        </w:tabs>
        <w:spacing w:after="120"/>
        <w:jc w:val="both"/>
        <w:rPr>
          <w:lang w:val="vi-VN"/>
        </w:rPr>
      </w:pPr>
      <w:r w:rsidRPr="00D06048">
        <w:rPr>
          <w:lang w:val="vi-VN"/>
        </w:rPr>
        <w:tab/>
      </w:r>
      <w:r w:rsidR="00994369" w:rsidRPr="00D06048">
        <w:rPr>
          <w:b/>
          <w:lang w:val="nl-NL"/>
        </w:rPr>
        <w:t>2. Chế độ chính sách nhà giáo</w:t>
      </w:r>
      <w:r w:rsidR="00994369" w:rsidRPr="00D06048">
        <w:rPr>
          <w:b/>
          <w:lang w:val="vi-VN"/>
        </w:rPr>
        <w:t>:</w:t>
      </w:r>
    </w:p>
    <w:p w:rsidR="00994369" w:rsidRPr="00D06048" w:rsidRDefault="00994369" w:rsidP="00D06048">
      <w:pPr>
        <w:tabs>
          <w:tab w:val="left" w:pos="567"/>
        </w:tabs>
        <w:spacing w:after="120"/>
        <w:jc w:val="both"/>
        <w:rPr>
          <w:lang w:val="nl-NL"/>
        </w:rPr>
      </w:pPr>
      <w:r w:rsidRPr="00D06048">
        <w:rPr>
          <w:lang w:val="vi-VN"/>
        </w:rPr>
        <w:lastRenderedPageBreak/>
        <w:tab/>
      </w:r>
      <w:r w:rsidRPr="00D06048">
        <w:rPr>
          <w:lang w:val="nl-NL"/>
        </w:rPr>
        <w:t xml:space="preserve">- Đề nghị UBND thị xã ra quyết định nâng lương, hưởng phụ cấp TNVK và phụ cấp thâm niên nghề đúng kỳ hạn, làm thủ tục nghỉ hưu cho các đồng chí viên chức thuộc diện đúng tuổi trong tháng </w:t>
      </w:r>
      <w:r w:rsidR="003119CD" w:rsidRPr="00D06048">
        <w:rPr>
          <w:lang w:val="vi-VN"/>
        </w:rPr>
        <w:t>4</w:t>
      </w:r>
      <w:r w:rsidRPr="00D06048">
        <w:rPr>
          <w:lang w:val="nl-NL"/>
        </w:rPr>
        <w:t>/201</w:t>
      </w:r>
      <w:r w:rsidRPr="00D06048">
        <w:rPr>
          <w:lang w:val="vi-VN"/>
        </w:rPr>
        <w:t>8</w:t>
      </w:r>
      <w:r w:rsidRPr="00D06048">
        <w:rPr>
          <w:lang w:val="nl-NL"/>
        </w:rPr>
        <w:t>.</w:t>
      </w:r>
    </w:p>
    <w:p w:rsidR="003119CD" w:rsidRPr="00D06048" w:rsidRDefault="003119CD" w:rsidP="00D06048">
      <w:pPr>
        <w:tabs>
          <w:tab w:val="left" w:pos="567"/>
        </w:tabs>
        <w:spacing w:after="120"/>
        <w:jc w:val="both"/>
        <w:rPr>
          <w:lang w:val="nl-NL"/>
        </w:rPr>
      </w:pPr>
      <w:r w:rsidRPr="00D06048">
        <w:rPr>
          <w:lang w:val="nl-NL"/>
        </w:rPr>
        <w:tab/>
        <w:t>- Thu hồ sơ và hoàn thiện danh sách cán bộ, giáo viên diện đề nghị chuyển hạng chức danh nghề nghiệp theo đúng quy định.</w:t>
      </w:r>
    </w:p>
    <w:p w:rsidR="00994369" w:rsidRPr="00D06048" w:rsidRDefault="00994369" w:rsidP="00D06048">
      <w:pPr>
        <w:tabs>
          <w:tab w:val="left" w:pos="567"/>
        </w:tabs>
        <w:spacing w:after="120"/>
        <w:jc w:val="both"/>
        <w:rPr>
          <w:lang w:val="vi-VN"/>
        </w:rPr>
      </w:pPr>
      <w:r w:rsidRPr="00D06048">
        <w:rPr>
          <w:lang w:val="nl-NL"/>
        </w:rPr>
        <w:tab/>
      </w:r>
      <w:r w:rsidRPr="00D06048">
        <w:rPr>
          <w:lang w:val="vi-VN"/>
        </w:rPr>
        <w:t xml:space="preserve">- Tiếp tục rà soát việc thực hiện các chế độ chính </w:t>
      </w:r>
      <w:r w:rsidRPr="00D06048">
        <w:rPr>
          <w:lang w:val="nl-NL"/>
        </w:rPr>
        <w:t xml:space="preserve">sách </w:t>
      </w:r>
      <w:r w:rsidRPr="00D06048">
        <w:rPr>
          <w:lang w:val="vi-VN"/>
        </w:rPr>
        <w:t>của viên chức, nhà giáo và người lao động để kịp thời khắc phục các tồn đọng, bất cập trong việc thực hiện các chế độ chính của viên chức và người lao động</w:t>
      </w:r>
      <w:r w:rsidRPr="00D06048">
        <w:rPr>
          <w:lang w:val="nl-NL"/>
        </w:rPr>
        <w:t>.</w:t>
      </w:r>
      <w:r w:rsidRPr="00D06048">
        <w:rPr>
          <w:lang w:val="vi-VN"/>
        </w:rPr>
        <w:t xml:space="preserve"> Phổ biến, quán triệt và thực hiện các chính sách đúng quy định trong các văn bản đã có hiệu lực, mới có hiệu lực đối với viên chức và người lao động trong đơn vị.</w:t>
      </w:r>
    </w:p>
    <w:p w:rsidR="00B21376" w:rsidRPr="00D06048" w:rsidRDefault="00994369" w:rsidP="00D06048">
      <w:pPr>
        <w:tabs>
          <w:tab w:val="left" w:pos="567"/>
        </w:tabs>
        <w:spacing w:after="120"/>
        <w:jc w:val="both"/>
        <w:rPr>
          <w:b/>
          <w:spacing w:val="-2"/>
          <w:lang w:val="nl-NL"/>
        </w:rPr>
      </w:pPr>
      <w:r w:rsidRPr="00D06048">
        <w:rPr>
          <w:lang w:val="vi-VN"/>
        </w:rPr>
        <w:tab/>
      </w:r>
      <w:r w:rsidRPr="00D06048">
        <w:rPr>
          <w:b/>
          <w:spacing w:val="1"/>
          <w:lang w:val="vi-VN"/>
        </w:rPr>
        <w:t>IV</w:t>
      </w:r>
      <w:r w:rsidRPr="00D06048">
        <w:rPr>
          <w:b/>
          <w:spacing w:val="1"/>
          <w:lang w:val="nl-NL"/>
        </w:rPr>
        <w:t xml:space="preserve">. Công nghệ </w:t>
      </w:r>
      <w:r w:rsidRPr="00D06048">
        <w:rPr>
          <w:b/>
          <w:spacing w:val="-1"/>
          <w:lang w:val="nl-NL"/>
        </w:rPr>
        <w:t>thông</w:t>
      </w:r>
      <w:r w:rsidRPr="00D06048">
        <w:rPr>
          <w:b/>
          <w:spacing w:val="-2"/>
          <w:lang w:val="vi-VN"/>
        </w:rPr>
        <w:t xml:space="preserve"> </w:t>
      </w:r>
      <w:r w:rsidRPr="00D06048">
        <w:rPr>
          <w:b/>
          <w:spacing w:val="-2"/>
          <w:lang w:val="nl-NL"/>
        </w:rPr>
        <w:t>tin</w:t>
      </w:r>
    </w:p>
    <w:p w:rsidR="002D35B4" w:rsidRPr="00D06048" w:rsidRDefault="00B21376" w:rsidP="00D06048">
      <w:pPr>
        <w:tabs>
          <w:tab w:val="left" w:pos="567"/>
        </w:tabs>
        <w:spacing w:after="120"/>
        <w:jc w:val="both"/>
        <w:rPr>
          <w:lang w:val="nl-NL"/>
        </w:rPr>
      </w:pPr>
      <w:r w:rsidRPr="00D06048">
        <w:rPr>
          <w:b/>
          <w:spacing w:val="-2"/>
          <w:lang w:val="nl-NL"/>
        </w:rPr>
        <w:tab/>
      </w:r>
      <w:r w:rsidR="002D35B4" w:rsidRPr="00D06048">
        <w:rPr>
          <w:lang w:val="nl-NL"/>
        </w:rPr>
        <w:t xml:space="preserve">- Tổ chức chuyên đề kỹ thuật ứng dụng các chức năng của “Phòng học thông minh” thay thế các chức năng của phòng LAB để tổ chức và dạy môn ngoại ngữ tại 02 </w:t>
      </w:r>
      <w:r w:rsidR="00274B40" w:rsidRPr="00D06048">
        <w:rPr>
          <w:lang w:val="nl-NL"/>
        </w:rPr>
        <w:t xml:space="preserve">trường </w:t>
      </w:r>
      <w:r w:rsidR="002D35B4" w:rsidRPr="00D06048">
        <w:rPr>
          <w:lang w:val="nl-NL"/>
        </w:rPr>
        <w:t xml:space="preserve">Tiểu học và 02 </w:t>
      </w:r>
      <w:r w:rsidR="00274B40" w:rsidRPr="00D06048">
        <w:rPr>
          <w:lang w:val="nl-NL"/>
        </w:rPr>
        <w:t xml:space="preserve">trường </w:t>
      </w:r>
      <w:r w:rsidR="002D35B4" w:rsidRPr="00D06048">
        <w:rPr>
          <w:lang w:val="nl-NL"/>
        </w:rPr>
        <w:t>THCS.</w:t>
      </w:r>
    </w:p>
    <w:p w:rsidR="002D35B4" w:rsidRPr="00D06048" w:rsidRDefault="002D35B4" w:rsidP="00D06048">
      <w:pPr>
        <w:tabs>
          <w:tab w:val="left" w:pos="567"/>
        </w:tabs>
        <w:spacing w:after="120"/>
        <w:jc w:val="both"/>
        <w:rPr>
          <w:lang w:val="nl-NL"/>
        </w:rPr>
      </w:pPr>
      <w:r w:rsidRPr="00D06048">
        <w:rPr>
          <w:lang w:val="nl-NL"/>
        </w:rPr>
        <w:tab/>
        <w:t>- Tiếp tục hoàn thiện Kế hoạch triển khai đề án “Lớp học thông minh-Trường học thông minh” của ngành GD&amp;ĐT Đông Triều giai đoạn 2018-2021, để báo cáo TT Thị ủy Đông Triều.</w:t>
      </w:r>
    </w:p>
    <w:p w:rsidR="002D35B4" w:rsidRPr="00D06048" w:rsidRDefault="002D35B4" w:rsidP="00D06048">
      <w:pPr>
        <w:tabs>
          <w:tab w:val="left" w:pos="567"/>
        </w:tabs>
        <w:spacing w:after="120"/>
        <w:jc w:val="both"/>
        <w:rPr>
          <w:spacing w:val="1"/>
          <w:lang w:val="nl-NL"/>
        </w:rPr>
      </w:pPr>
      <w:r w:rsidRPr="00D06048">
        <w:rPr>
          <w:lang w:val="nl-NL"/>
        </w:rPr>
        <w:tab/>
      </w:r>
      <w:r w:rsidRPr="00D06048">
        <w:rPr>
          <w:spacing w:val="1"/>
          <w:lang w:val="nl-NL"/>
        </w:rPr>
        <w:t xml:space="preserve">- Tiếp tục triển khai thiết đặt hệ thống camera giám sát tại 02 đơn vị trường TH và 01 trường THCS đã có phần cứng theo tên miền đã quy ước; Tư vấn, lắp đặt hệ thống camera giám sát cho các trường MN, TH, THCS đưa về cổng thông tin trực thuộc hệ thống Phòng Giáo dục điện tử tại địa chỉ </w:t>
      </w:r>
      <w:hyperlink r:id="rId9" w:history="1">
        <w:r w:rsidRPr="00D06048">
          <w:rPr>
            <w:rStyle w:val="Hyperlink"/>
            <w:color w:val="auto"/>
            <w:spacing w:val="1"/>
            <w:lang w:val="nl-NL"/>
          </w:rPr>
          <w:t>http://dongtrieu.edu.vn</w:t>
        </w:r>
      </w:hyperlink>
      <w:r w:rsidRPr="00D06048">
        <w:rPr>
          <w:spacing w:val="1"/>
          <w:lang w:val="nl-NL"/>
        </w:rPr>
        <w:t>.</w:t>
      </w:r>
    </w:p>
    <w:p w:rsidR="002D35B4" w:rsidRPr="00D06048" w:rsidRDefault="002D35B4" w:rsidP="00D06048">
      <w:pPr>
        <w:tabs>
          <w:tab w:val="left" w:pos="567"/>
        </w:tabs>
        <w:spacing w:after="120"/>
        <w:jc w:val="both"/>
        <w:rPr>
          <w:spacing w:val="1"/>
          <w:lang w:val="nl-NL"/>
        </w:rPr>
      </w:pPr>
      <w:r w:rsidRPr="00D06048">
        <w:rPr>
          <w:spacing w:val="1"/>
          <w:lang w:val="nl-NL"/>
        </w:rPr>
        <w:tab/>
        <w:t>- Phối hợp với các trường triển khai các hạng mục trong giải pháp “</w:t>
      </w:r>
      <w:r w:rsidRPr="00D06048">
        <w:rPr>
          <w:bCs/>
          <w:spacing w:val="-4"/>
          <w:lang w:val="nl-NL" w:bidi="vi-VN"/>
        </w:rPr>
        <w:t>Xây dựng hệ thống tuyển sinh trực tuyến</w:t>
      </w:r>
      <w:r w:rsidRPr="00D06048">
        <w:rPr>
          <w:spacing w:val="1"/>
          <w:lang w:val="nl-NL"/>
        </w:rPr>
        <w:t>”.</w:t>
      </w:r>
    </w:p>
    <w:p w:rsidR="002D35B4" w:rsidRPr="00D06048" w:rsidRDefault="002D35B4" w:rsidP="00D06048">
      <w:pPr>
        <w:tabs>
          <w:tab w:val="left" w:pos="567"/>
        </w:tabs>
        <w:spacing w:after="120"/>
        <w:jc w:val="both"/>
        <w:rPr>
          <w:lang w:val="nl-NL"/>
        </w:rPr>
      </w:pPr>
      <w:r w:rsidRPr="00D06048">
        <w:rPr>
          <w:spacing w:val="1"/>
          <w:lang w:val="nl-NL"/>
        </w:rPr>
        <w:tab/>
      </w:r>
      <w:r w:rsidRPr="00D06048">
        <w:rPr>
          <w:lang w:val="nl-NL"/>
        </w:rPr>
        <w:t xml:space="preserve">- Phối hợp với các bộ phận chuyên môn và các đơn vị thuộc Phòng GD&amp;ĐT thực hiện các nhiệm vụ tổ chức truyền trực tuyến nhiệm vụ các cấp học, nhiệm vụ đột </w:t>
      </w:r>
      <w:r w:rsidR="00424091" w:rsidRPr="00D06048">
        <w:rPr>
          <w:lang w:val="nl-NL"/>
        </w:rPr>
        <w:t>x</w:t>
      </w:r>
      <w:r w:rsidRPr="00D06048">
        <w:rPr>
          <w:lang w:val="nl-NL"/>
        </w:rPr>
        <w:t>uất của Phòng GD&amp;ĐT; kiểm tra thực hiện nhiệm vụ CNTT năm học 2017-2018 của các trường MN, TH và THCS thông qua kiểm tra trực tuyến.</w:t>
      </w:r>
    </w:p>
    <w:p w:rsidR="00994369" w:rsidRPr="00D06048" w:rsidRDefault="002D35B4" w:rsidP="00D06048">
      <w:pPr>
        <w:tabs>
          <w:tab w:val="left" w:pos="567"/>
        </w:tabs>
        <w:spacing w:after="120"/>
        <w:jc w:val="both"/>
        <w:rPr>
          <w:b/>
          <w:lang w:val="nl-NL"/>
        </w:rPr>
      </w:pPr>
      <w:r w:rsidRPr="00D06048">
        <w:rPr>
          <w:lang w:val="nl-NL"/>
        </w:rPr>
        <w:tab/>
      </w:r>
      <w:r w:rsidR="00994369" w:rsidRPr="00D06048">
        <w:rPr>
          <w:b/>
          <w:spacing w:val="1"/>
          <w:lang w:val="nl-NL"/>
        </w:rPr>
        <w:t xml:space="preserve">V. Công </w:t>
      </w:r>
      <w:r w:rsidR="00994369" w:rsidRPr="00D06048">
        <w:rPr>
          <w:b/>
          <w:lang w:val="nl-NL"/>
        </w:rPr>
        <w:t>tác</w:t>
      </w:r>
      <w:r w:rsidR="00994369" w:rsidRPr="00D06048">
        <w:rPr>
          <w:b/>
          <w:lang w:val="vi-VN"/>
        </w:rPr>
        <w:t xml:space="preserve"> </w:t>
      </w:r>
      <w:r w:rsidR="00994369" w:rsidRPr="00D06048">
        <w:rPr>
          <w:b/>
          <w:spacing w:val="-1"/>
          <w:lang w:val="nl-NL"/>
        </w:rPr>
        <w:t>kiểm</w:t>
      </w:r>
      <w:r w:rsidR="00994369" w:rsidRPr="00D06048">
        <w:rPr>
          <w:b/>
          <w:lang w:val="vi-VN"/>
        </w:rPr>
        <w:t xml:space="preserve"> </w:t>
      </w:r>
      <w:r w:rsidR="00994369" w:rsidRPr="00D06048">
        <w:rPr>
          <w:b/>
          <w:lang w:val="nl-NL"/>
        </w:rPr>
        <w:t>tra</w:t>
      </w:r>
    </w:p>
    <w:p w:rsidR="00504A20" w:rsidRPr="00D06048" w:rsidRDefault="00994369" w:rsidP="00D06048">
      <w:pPr>
        <w:tabs>
          <w:tab w:val="left" w:pos="567"/>
        </w:tabs>
        <w:spacing w:after="120"/>
        <w:jc w:val="both"/>
        <w:rPr>
          <w:b/>
          <w:lang w:val="nl-NL"/>
        </w:rPr>
      </w:pPr>
      <w:r w:rsidRPr="00D06048">
        <w:rPr>
          <w:b/>
          <w:lang w:val="nl-NL"/>
        </w:rPr>
        <w:tab/>
        <w:t>1. Công tác kiểm tra:</w:t>
      </w:r>
    </w:p>
    <w:p w:rsidR="00504A20" w:rsidRPr="00D06048" w:rsidRDefault="00504A20" w:rsidP="00D06048">
      <w:pPr>
        <w:tabs>
          <w:tab w:val="left" w:pos="567"/>
        </w:tabs>
        <w:spacing w:after="120"/>
        <w:jc w:val="both"/>
        <w:rPr>
          <w:spacing w:val="-6"/>
          <w:lang w:val="nl-NL"/>
        </w:rPr>
      </w:pPr>
      <w:r w:rsidRPr="00D06048">
        <w:rPr>
          <w:b/>
          <w:lang w:val="nl-NL"/>
        </w:rPr>
        <w:tab/>
      </w:r>
      <w:r w:rsidRPr="00D06048">
        <w:rPr>
          <w:spacing w:val="-6"/>
          <w:lang w:val="nl-NL"/>
        </w:rPr>
        <w:t>- Kiểm tra toàn diện: 0</w:t>
      </w:r>
      <w:r w:rsidR="00AE0957" w:rsidRPr="00D06048">
        <w:rPr>
          <w:spacing w:val="-6"/>
          <w:lang w:val="nl-NL"/>
        </w:rPr>
        <w:t>5</w:t>
      </w:r>
      <w:r w:rsidRPr="00D06048">
        <w:rPr>
          <w:spacing w:val="-6"/>
          <w:lang w:val="nl-NL"/>
        </w:rPr>
        <w:t xml:space="preserve"> trường (TH</w:t>
      </w:r>
      <w:r w:rsidR="00AE0957" w:rsidRPr="00D06048">
        <w:rPr>
          <w:spacing w:val="-6"/>
          <w:lang w:val="nl-NL"/>
        </w:rPr>
        <w:t>CS Nguyễn Đức Cảnh, THCS Bình Dương</w:t>
      </w:r>
      <w:r w:rsidRPr="00D06048">
        <w:rPr>
          <w:spacing w:val="-6"/>
          <w:lang w:val="nl-NL"/>
        </w:rPr>
        <w:t>, TH Vĩnh</w:t>
      </w:r>
      <w:r w:rsidR="00AE0957" w:rsidRPr="00D06048">
        <w:rPr>
          <w:spacing w:val="-6"/>
          <w:lang w:val="nl-NL"/>
        </w:rPr>
        <w:t xml:space="preserve"> Khê, MN Sao Mai, MN Nguyễn Huệ</w:t>
      </w:r>
      <w:r w:rsidRPr="00D06048">
        <w:rPr>
          <w:spacing w:val="-6"/>
          <w:lang w:val="nl-NL"/>
        </w:rPr>
        <w:t>).</w:t>
      </w:r>
    </w:p>
    <w:p w:rsidR="00504A20" w:rsidRPr="00D06048" w:rsidRDefault="00504A20" w:rsidP="00D06048">
      <w:pPr>
        <w:tabs>
          <w:tab w:val="left" w:pos="567"/>
        </w:tabs>
        <w:spacing w:after="120"/>
        <w:jc w:val="both"/>
        <w:rPr>
          <w:lang w:val="nl-NL"/>
        </w:rPr>
      </w:pPr>
      <w:r w:rsidRPr="00D06048">
        <w:rPr>
          <w:spacing w:val="-6"/>
          <w:lang w:val="nl-NL"/>
        </w:rPr>
        <w:tab/>
      </w:r>
      <w:r w:rsidRPr="00D06048">
        <w:rPr>
          <w:lang w:val="nl-NL"/>
        </w:rPr>
        <w:t>- Kiểm tra thường xuyên (không báo trước) công tác chăm sóc, nuôi dưỡng và vệ sinh ATTP đối với các trường mầm non và các cơ sở Tư thục trên địa bàn thị xã.</w:t>
      </w:r>
    </w:p>
    <w:p w:rsidR="00767DC2" w:rsidRPr="00D06048" w:rsidRDefault="00504A20" w:rsidP="00D06048">
      <w:pPr>
        <w:tabs>
          <w:tab w:val="left" w:pos="567"/>
        </w:tabs>
        <w:spacing w:after="120"/>
        <w:jc w:val="both"/>
        <w:rPr>
          <w:lang w:val="nl-NL"/>
        </w:rPr>
      </w:pPr>
      <w:r w:rsidRPr="00D06048">
        <w:rPr>
          <w:lang w:val="nl-NL"/>
        </w:rPr>
        <w:tab/>
      </w:r>
      <w:r w:rsidRPr="00D06048">
        <w:rPr>
          <w:bCs/>
          <w:lang w:val="nl-NL"/>
        </w:rPr>
        <w:t xml:space="preserve">- </w:t>
      </w:r>
      <w:r w:rsidRPr="00D06048">
        <w:rPr>
          <w:lang w:val="nl-NL"/>
        </w:rPr>
        <w:t>Giải quyết các đơn thư mới phát sinh.</w:t>
      </w:r>
    </w:p>
    <w:p w:rsidR="00767DC2" w:rsidRPr="00D06048" w:rsidRDefault="00767DC2" w:rsidP="00D06048">
      <w:pPr>
        <w:tabs>
          <w:tab w:val="left" w:pos="567"/>
        </w:tabs>
        <w:spacing w:after="120"/>
        <w:jc w:val="both"/>
        <w:rPr>
          <w:b/>
          <w:lang w:val="nl-NL"/>
        </w:rPr>
      </w:pPr>
      <w:r w:rsidRPr="00D06048">
        <w:rPr>
          <w:lang w:val="nl-NL"/>
        </w:rPr>
        <w:tab/>
      </w:r>
      <w:r w:rsidR="00994369" w:rsidRPr="00D06048">
        <w:rPr>
          <w:b/>
          <w:lang w:val="nl-NL"/>
        </w:rPr>
        <w:t>2. Cải cách hành chính:</w:t>
      </w:r>
    </w:p>
    <w:p w:rsidR="00767DC2" w:rsidRPr="00D06048" w:rsidRDefault="00767DC2" w:rsidP="00D06048">
      <w:pPr>
        <w:tabs>
          <w:tab w:val="left" w:pos="567"/>
        </w:tabs>
        <w:spacing w:after="120"/>
        <w:jc w:val="both"/>
        <w:rPr>
          <w:bCs/>
          <w:lang w:val="nl-NL"/>
        </w:rPr>
      </w:pPr>
      <w:r w:rsidRPr="00D06048">
        <w:rPr>
          <w:b/>
          <w:lang w:val="nl-NL"/>
        </w:rPr>
        <w:lastRenderedPageBreak/>
        <w:tab/>
      </w:r>
      <w:r w:rsidRPr="00D06048">
        <w:rPr>
          <w:bCs/>
          <w:lang w:val="nl-NL"/>
        </w:rPr>
        <w:t xml:space="preserve">- Tiếp tục nâng cao năng lực cho cán bộ, công chức, viên chức, người lao động về thực hiện Chính quyền điện tử tại đơn vị trường. </w:t>
      </w:r>
    </w:p>
    <w:p w:rsidR="00767DC2" w:rsidRPr="00D06048" w:rsidRDefault="00767DC2" w:rsidP="00D06048">
      <w:pPr>
        <w:tabs>
          <w:tab w:val="left" w:pos="567"/>
        </w:tabs>
        <w:spacing w:after="120"/>
        <w:jc w:val="both"/>
        <w:rPr>
          <w:bCs/>
          <w:lang w:val="nl-NL"/>
        </w:rPr>
      </w:pPr>
      <w:r w:rsidRPr="00D06048">
        <w:rPr>
          <w:bCs/>
          <w:lang w:val="nl-NL"/>
        </w:rPr>
        <w:tab/>
        <w:t>- Thực hiện Quy chế dân chủ, quy chế chi tiêu nội bộ, Quy chế làm việc, Quy chế phân công đội ngũ cán bộ-viên chức-người lao động; kỷ luật, kỷ cương hành chính trong nhà trường. Thực hiện việc đeo thẻ viên chức trong giờ làm việc.</w:t>
      </w:r>
    </w:p>
    <w:p w:rsidR="006B3A43" w:rsidRPr="00D06048" w:rsidRDefault="00767DC2" w:rsidP="00D06048">
      <w:pPr>
        <w:tabs>
          <w:tab w:val="left" w:pos="567"/>
        </w:tabs>
        <w:spacing w:after="120"/>
        <w:jc w:val="both"/>
        <w:rPr>
          <w:b/>
          <w:spacing w:val="2"/>
          <w:lang w:val="nl-NL"/>
        </w:rPr>
      </w:pPr>
      <w:r w:rsidRPr="00D06048">
        <w:rPr>
          <w:bCs/>
          <w:lang w:val="nl-NL"/>
        </w:rPr>
        <w:tab/>
      </w:r>
      <w:r w:rsidR="00994369" w:rsidRPr="00D06048">
        <w:rPr>
          <w:b/>
          <w:spacing w:val="2"/>
          <w:lang w:val="nl-NL"/>
        </w:rPr>
        <w:t xml:space="preserve">VI. </w:t>
      </w:r>
      <w:r w:rsidR="005B7D71" w:rsidRPr="00D06048">
        <w:rPr>
          <w:b/>
          <w:spacing w:val="2"/>
          <w:lang w:val="nl-NL"/>
        </w:rPr>
        <w:t>Thi đua khen thưởng</w:t>
      </w:r>
    </w:p>
    <w:p w:rsidR="006B3A43" w:rsidRPr="00D06048" w:rsidRDefault="006B3A43" w:rsidP="00D06048">
      <w:pPr>
        <w:tabs>
          <w:tab w:val="left" w:pos="567"/>
        </w:tabs>
        <w:spacing w:after="120"/>
        <w:jc w:val="both"/>
        <w:rPr>
          <w:lang w:val="nl-NL"/>
        </w:rPr>
      </w:pPr>
      <w:r w:rsidRPr="00D06048">
        <w:rPr>
          <w:lang w:val="nl-NL"/>
        </w:rPr>
        <w:tab/>
        <w:t xml:space="preserve">- </w:t>
      </w:r>
      <w:r w:rsidR="00564F27" w:rsidRPr="00D06048">
        <w:rPr>
          <w:lang w:val="vi-VN"/>
        </w:rPr>
        <w:t>T</w:t>
      </w:r>
      <w:r w:rsidR="00564F27" w:rsidRPr="00D06048">
        <w:rPr>
          <w:lang w:val="nl-NL"/>
        </w:rPr>
        <w:t>hực hiện t</w:t>
      </w:r>
      <w:r w:rsidR="00564F27" w:rsidRPr="00D06048">
        <w:rPr>
          <w:lang w:val="vi-VN"/>
        </w:rPr>
        <w:t xml:space="preserve">riển khai </w:t>
      </w:r>
      <w:r w:rsidRPr="00D06048">
        <w:rPr>
          <w:lang w:val="nl-NL"/>
        </w:rPr>
        <w:t>C</w:t>
      </w:r>
      <w:r w:rsidR="00564F27" w:rsidRPr="00D06048">
        <w:rPr>
          <w:lang w:val="vi-VN"/>
        </w:rPr>
        <w:t>ông văn hướng dẫn nộp đề tài SKKN, GPST năm học 2017-2018 tới toàn thể CB,</w:t>
      </w:r>
      <w:r w:rsidRPr="00D06048">
        <w:rPr>
          <w:lang w:val="nl-NL"/>
        </w:rPr>
        <w:t xml:space="preserve"> </w:t>
      </w:r>
      <w:r w:rsidR="00564F27" w:rsidRPr="00D06048">
        <w:rPr>
          <w:lang w:val="vi-VN"/>
        </w:rPr>
        <w:t>GV,</w:t>
      </w:r>
      <w:r w:rsidRPr="00D06048">
        <w:rPr>
          <w:lang w:val="nl-NL"/>
        </w:rPr>
        <w:t xml:space="preserve"> </w:t>
      </w:r>
      <w:r w:rsidR="00564F27" w:rsidRPr="00D06048">
        <w:rPr>
          <w:lang w:val="vi-VN"/>
        </w:rPr>
        <w:t xml:space="preserve">NV ngành GD&amp;ĐT. </w:t>
      </w:r>
      <w:r w:rsidR="00744CA1" w:rsidRPr="00D06048">
        <w:rPr>
          <w:lang w:val="nl-NL"/>
        </w:rPr>
        <w:t>Thành lập Hội đồng chấm SKKN, GPST ngành GD&amp;ĐT năm học 2017-2018</w:t>
      </w:r>
      <w:r w:rsidR="005B7D71" w:rsidRPr="00D06048">
        <w:rPr>
          <w:lang w:val="nl-NL"/>
        </w:rPr>
        <w:t>, gửi kết quả về HĐ SK thị xã theo quy định.</w:t>
      </w:r>
    </w:p>
    <w:p w:rsidR="008F6C09" w:rsidRPr="00D06048" w:rsidRDefault="006B3A43" w:rsidP="00D06048">
      <w:pPr>
        <w:tabs>
          <w:tab w:val="left" w:pos="567"/>
        </w:tabs>
        <w:spacing w:after="120"/>
        <w:jc w:val="both"/>
        <w:rPr>
          <w:b/>
          <w:lang w:val="nl-NL"/>
        </w:rPr>
      </w:pPr>
      <w:r w:rsidRPr="00D06048">
        <w:rPr>
          <w:lang w:val="nl-NL"/>
        </w:rPr>
        <w:tab/>
      </w:r>
      <w:r w:rsidR="00212D25" w:rsidRPr="00D06048">
        <w:rPr>
          <w:b/>
          <w:lang w:val="nl-NL"/>
        </w:rPr>
        <w:t>VII. Công tác khác</w:t>
      </w:r>
    </w:p>
    <w:p w:rsidR="008F6C09" w:rsidRPr="00D06048" w:rsidRDefault="008F6C09" w:rsidP="00D06048">
      <w:pPr>
        <w:tabs>
          <w:tab w:val="left" w:pos="567"/>
        </w:tabs>
        <w:spacing w:after="120"/>
        <w:jc w:val="both"/>
        <w:rPr>
          <w:lang w:val="nl-NL"/>
        </w:rPr>
      </w:pPr>
      <w:r w:rsidRPr="00D06048">
        <w:rPr>
          <w:b/>
          <w:lang w:val="nl-NL"/>
        </w:rPr>
        <w:tab/>
      </w:r>
      <w:r w:rsidRPr="00D06048">
        <w:rPr>
          <w:lang w:val="nl-NL"/>
        </w:rPr>
        <w:t>- Phối hợp với Trung tâm TT-VH thị xã thành lập đội tuyển bóng đá thiếu niên, nhi</w:t>
      </w:r>
      <w:r w:rsidR="00EA38D3" w:rsidRPr="00D06048">
        <w:rPr>
          <w:lang w:val="nl-NL"/>
        </w:rPr>
        <w:t xml:space="preserve"> đồng thị xã tổ chức huấn luyện </w:t>
      </w:r>
      <w:r w:rsidRPr="00D06048">
        <w:rPr>
          <w:lang w:val="nl-NL"/>
        </w:rPr>
        <w:t>đ</w:t>
      </w:r>
      <w:r w:rsidR="00EA38D3" w:rsidRPr="00D06048">
        <w:rPr>
          <w:lang w:val="nl-NL"/>
        </w:rPr>
        <w:t>ể</w:t>
      </w:r>
      <w:r w:rsidRPr="00D06048">
        <w:rPr>
          <w:lang w:val="nl-NL"/>
        </w:rPr>
        <w:t xml:space="preserve"> dự thi cấp tỉnh.</w:t>
      </w:r>
    </w:p>
    <w:p w:rsidR="00007DF2" w:rsidRPr="00D06048" w:rsidRDefault="008F6C09" w:rsidP="00D06048">
      <w:pPr>
        <w:tabs>
          <w:tab w:val="left" w:pos="567"/>
        </w:tabs>
        <w:spacing w:after="120"/>
        <w:jc w:val="both"/>
        <w:rPr>
          <w:lang w:val="nl-NL"/>
        </w:rPr>
      </w:pPr>
      <w:r w:rsidRPr="00D06048">
        <w:rPr>
          <w:lang w:val="nl-NL"/>
        </w:rPr>
        <w:tab/>
      </w:r>
      <w:r w:rsidR="00212D25" w:rsidRPr="00D06048">
        <w:rPr>
          <w:lang w:val="nl-NL"/>
        </w:rPr>
        <w:t>- Tập huấn giáo dục S</w:t>
      </w:r>
      <w:r w:rsidR="00E94C6C" w:rsidRPr="00D06048">
        <w:rPr>
          <w:lang w:val="nl-NL"/>
        </w:rPr>
        <w:t>TEM</w:t>
      </w:r>
      <w:r w:rsidR="00212D25" w:rsidRPr="00D06048">
        <w:rPr>
          <w:lang w:val="nl-NL"/>
        </w:rPr>
        <w:t xml:space="preserve"> cho các trường TH và THCS</w:t>
      </w:r>
      <w:r w:rsidR="00080548" w:rsidRPr="00D06048">
        <w:rPr>
          <w:lang w:val="nl-NL"/>
        </w:rPr>
        <w:t>.</w:t>
      </w:r>
    </w:p>
    <w:p w:rsidR="006129EB" w:rsidRPr="00D06048" w:rsidRDefault="00007DF2" w:rsidP="00D06048">
      <w:pPr>
        <w:tabs>
          <w:tab w:val="left" w:pos="567"/>
        </w:tabs>
        <w:spacing w:after="120"/>
        <w:jc w:val="both"/>
        <w:rPr>
          <w:lang w:val="nl-NL"/>
        </w:rPr>
      </w:pPr>
      <w:r w:rsidRPr="00D06048">
        <w:rPr>
          <w:lang w:val="nl-NL"/>
        </w:rPr>
        <w:tab/>
        <w:t>- Từ ngày 07/4 đến 14/4/2018 phối hợp với T</w:t>
      </w:r>
      <w:r w:rsidR="00020868" w:rsidRPr="00D06048">
        <w:rPr>
          <w:lang w:val="nl-NL"/>
        </w:rPr>
        <w:t>rung tâm GD</w:t>
      </w:r>
      <w:r w:rsidRPr="00D06048">
        <w:rPr>
          <w:lang w:val="nl-NL"/>
        </w:rPr>
        <w:t>HN&amp;</w:t>
      </w:r>
      <w:r w:rsidR="00020868" w:rsidRPr="00D06048">
        <w:rPr>
          <w:lang w:val="nl-NL"/>
        </w:rPr>
        <w:t>GDTX</w:t>
      </w:r>
      <w:r w:rsidRPr="00D06048">
        <w:rPr>
          <w:lang w:val="nl-NL"/>
        </w:rPr>
        <w:t xml:space="preserve"> tổ chức thi Nghề phổ thông cho học sinh trong các trường THCS.</w:t>
      </w:r>
    </w:p>
    <w:p w:rsidR="006F1398" w:rsidRPr="00D06048" w:rsidRDefault="006129EB" w:rsidP="00D06048">
      <w:pPr>
        <w:tabs>
          <w:tab w:val="left" w:pos="567"/>
        </w:tabs>
        <w:spacing w:after="120"/>
        <w:jc w:val="both"/>
        <w:rPr>
          <w:lang w:val="nl-NL"/>
        </w:rPr>
      </w:pPr>
      <w:r w:rsidRPr="00D06048">
        <w:rPr>
          <w:lang w:val="nl-NL"/>
        </w:rPr>
        <w:tab/>
      </w:r>
      <w:r w:rsidR="006F1398" w:rsidRPr="00D06048">
        <w:rPr>
          <w:lang w:val="nl-NL"/>
        </w:rPr>
        <w:t xml:space="preserve">- </w:t>
      </w:r>
      <w:r w:rsidR="008A2281" w:rsidRPr="00D06048">
        <w:rPr>
          <w:lang w:val="nl-NL"/>
        </w:rPr>
        <w:t>Tổ chức các hoạt động c</w:t>
      </w:r>
      <w:r w:rsidR="006F1398" w:rsidRPr="00D06048">
        <w:rPr>
          <w:lang w:val="nl-NL"/>
        </w:rPr>
        <w:t xml:space="preserve">hào mừng kỷ niệm </w:t>
      </w:r>
      <w:r w:rsidR="008A2281" w:rsidRPr="00D06048">
        <w:rPr>
          <w:lang w:val="nl-NL"/>
        </w:rPr>
        <w:t>43 năm ngày giải phóng hoàn toàn miền Nam, thống nhất đất nước</w:t>
      </w:r>
      <w:r w:rsidR="00DF438C" w:rsidRPr="00D06048">
        <w:rPr>
          <w:lang w:val="nl-NL"/>
        </w:rPr>
        <w:t xml:space="preserve"> (30/4/1975</w:t>
      </w:r>
      <w:r w:rsidR="006663FE" w:rsidRPr="00D06048">
        <w:rPr>
          <w:lang w:val="nl-NL"/>
        </w:rPr>
        <w:t xml:space="preserve"> </w:t>
      </w:r>
      <w:r w:rsidR="00DF438C" w:rsidRPr="00D06048">
        <w:rPr>
          <w:lang w:val="nl-NL"/>
        </w:rPr>
        <w:t>-</w:t>
      </w:r>
      <w:r w:rsidR="006663FE" w:rsidRPr="00D06048">
        <w:rPr>
          <w:lang w:val="nl-NL"/>
        </w:rPr>
        <w:t xml:space="preserve"> </w:t>
      </w:r>
      <w:r w:rsidR="00DF438C" w:rsidRPr="00D06048">
        <w:rPr>
          <w:lang w:val="nl-NL"/>
        </w:rPr>
        <w:t>30/4/2018)</w:t>
      </w:r>
      <w:r w:rsidR="008A2281" w:rsidRPr="00D06048">
        <w:rPr>
          <w:lang w:val="nl-NL"/>
        </w:rPr>
        <w:t>.</w:t>
      </w:r>
    </w:p>
    <w:p w:rsidR="00080548" w:rsidRPr="00D06048" w:rsidRDefault="00080548" w:rsidP="00D06048">
      <w:pPr>
        <w:tabs>
          <w:tab w:val="left" w:pos="567"/>
        </w:tabs>
        <w:spacing w:after="120"/>
        <w:jc w:val="both"/>
        <w:rPr>
          <w:b/>
          <w:spacing w:val="-2"/>
          <w:lang w:val="nl-NL"/>
        </w:rPr>
      </w:pPr>
      <w:r w:rsidRPr="00D06048">
        <w:rPr>
          <w:lang w:val="nl-NL"/>
        </w:rPr>
        <w:tab/>
      </w:r>
      <w:r w:rsidR="00994369" w:rsidRPr="00D06048">
        <w:rPr>
          <w:b/>
          <w:spacing w:val="-2"/>
          <w:lang w:val="vi-VN"/>
        </w:rPr>
        <w:t>C. Kiến nghị, đề xuất:</w:t>
      </w:r>
    </w:p>
    <w:p w:rsidR="00080548" w:rsidRPr="00D06048" w:rsidRDefault="00080548" w:rsidP="00D06048">
      <w:pPr>
        <w:tabs>
          <w:tab w:val="left" w:pos="567"/>
        </w:tabs>
        <w:spacing w:after="120"/>
        <w:jc w:val="both"/>
        <w:rPr>
          <w:spacing w:val="-2"/>
          <w:lang w:val="nl-NL"/>
        </w:rPr>
      </w:pPr>
      <w:r w:rsidRPr="00D06048">
        <w:rPr>
          <w:b/>
          <w:spacing w:val="-2"/>
          <w:lang w:val="nl-NL"/>
        </w:rPr>
        <w:tab/>
      </w:r>
      <w:r w:rsidR="00994369" w:rsidRPr="00D06048">
        <w:rPr>
          <w:spacing w:val="-2"/>
          <w:lang w:val="vi-VN"/>
        </w:rPr>
        <w:t>- Không.</w:t>
      </w:r>
    </w:p>
    <w:p w:rsidR="00994369" w:rsidRPr="00D06048" w:rsidRDefault="00080548" w:rsidP="00D06048">
      <w:pPr>
        <w:tabs>
          <w:tab w:val="left" w:pos="567"/>
        </w:tabs>
        <w:spacing w:after="120"/>
        <w:jc w:val="both"/>
        <w:rPr>
          <w:lang w:val="vi-VN"/>
        </w:rPr>
      </w:pPr>
      <w:r w:rsidRPr="00D06048">
        <w:rPr>
          <w:spacing w:val="-2"/>
          <w:lang w:val="nl-NL"/>
        </w:rPr>
        <w:tab/>
      </w:r>
      <w:r w:rsidR="00994369" w:rsidRPr="00D06048">
        <w:rPr>
          <w:spacing w:val="-2"/>
          <w:lang w:val="pt-BR"/>
        </w:rPr>
        <w:t>Trên</w:t>
      </w:r>
      <w:r w:rsidR="00994369" w:rsidRPr="00D06048">
        <w:rPr>
          <w:spacing w:val="-2"/>
          <w:lang w:val="vi-VN"/>
        </w:rPr>
        <w:t xml:space="preserve"> </w:t>
      </w:r>
      <w:r w:rsidR="00994369" w:rsidRPr="00D06048">
        <w:rPr>
          <w:spacing w:val="2"/>
          <w:lang w:val="pt-BR"/>
        </w:rPr>
        <w:t>đây</w:t>
      </w:r>
      <w:r w:rsidR="00994369" w:rsidRPr="00D06048">
        <w:rPr>
          <w:spacing w:val="2"/>
          <w:lang w:val="vi-VN"/>
        </w:rPr>
        <w:t xml:space="preserve"> </w:t>
      </w:r>
      <w:r w:rsidR="00994369" w:rsidRPr="00D06048">
        <w:rPr>
          <w:spacing w:val="-1"/>
          <w:lang w:val="pt-BR"/>
        </w:rPr>
        <w:t>là</w:t>
      </w:r>
      <w:r w:rsidR="00994369" w:rsidRPr="00D06048">
        <w:rPr>
          <w:spacing w:val="-1"/>
          <w:lang w:val="vi-VN"/>
        </w:rPr>
        <w:t xml:space="preserve"> </w:t>
      </w:r>
      <w:r w:rsidR="00994369" w:rsidRPr="00D06048">
        <w:rPr>
          <w:spacing w:val="2"/>
          <w:lang w:val="pt-BR"/>
        </w:rPr>
        <w:t>báo</w:t>
      </w:r>
      <w:r w:rsidR="00994369" w:rsidRPr="00D06048">
        <w:rPr>
          <w:spacing w:val="2"/>
          <w:lang w:val="vi-VN"/>
        </w:rPr>
        <w:t xml:space="preserve"> </w:t>
      </w:r>
      <w:r w:rsidR="00994369" w:rsidRPr="00D06048">
        <w:rPr>
          <w:spacing w:val="-1"/>
          <w:lang w:val="pt-BR"/>
        </w:rPr>
        <w:t>cáo</w:t>
      </w:r>
      <w:r w:rsidR="00994369" w:rsidRPr="00D06048">
        <w:rPr>
          <w:spacing w:val="-1"/>
          <w:lang w:val="vi-VN"/>
        </w:rPr>
        <w:t xml:space="preserve"> </w:t>
      </w:r>
      <w:r w:rsidR="00994369" w:rsidRPr="00D06048">
        <w:rPr>
          <w:lang w:val="pt-BR"/>
        </w:rPr>
        <w:t>kết</w:t>
      </w:r>
      <w:r w:rsidR="00994369" w:rsidRPr="00D06048">
        <w:rPr>
          <w:lang w:val="vi-VN"/>
        </w:rPr>
        <w:t xml:space="preserve"> </w:t>
      </w:r>
      <w:r w:rsidR="00994369" w:rsidRPr="00D06048">
        <w:rPr>
          <w:spacing w:val="2"/>
          <w:lang w:val="pt-BR"/>
        </w:rPr>
        <w:t>quả</w:t>
      </w:r>
      <w:r w:rsidR="00994369" w:rsidRPr="00D06048">
        <w:rPr>
          <w:spacing w:val="2"/>
          <w:lang w:val="vi-VN"/>
        </w:rPr>
        <w:t xml:space="preserve"> </w:t>
      </w:r>
      <w:r w:rsidR="00994369" w:rsidRPr="00D06048">
        <w:rPr>
          <w:spacing w:val="1"/>
          <w:lang w:val="pt-BR"/>
        </w:rPr>
        <w:t>thực</w:t>
      </w:r>
      <w:r w:rsidR="00994369" w:rsidRPr="00D06048">
        <w:rPr>
          <w:spacing w:val="1"/>
          <w:lang w:val="vi-VN"/>
        </w:rPr>
        <w:t xml:space="preserve"> </w:t>
      </w:r>
      <w:r w:rsidR="00994369" w:rsidRPr="00D06048">
        <w:rPr>
          <w:lang w:val="pt-BR"/>
        </w:rPr>
        <w:t>hiện</w:t>
      </w:r>
      <w:r w:rsidR="00994369" w:rsidRPr="00D06048">
        <w:rPr>
          <w:lang w:val="vi-VN"/>
        </w:rPr>
        <w:t xml:space="preserve"> </w:t>
      </w:r>
      <w:r w:rsidR="00994369" w:rsidRPr="00D06048">
        <w:rPr>
          <w:lang w:val="pt-BR"/>
        </w:rPr>
        <w:t>nhiệm</w:t>
      </w:r>
      <w:r w:rsidR="00994369" w:rsidRPr="00D06048">
        <w:rPr>
          <w:lang w:val="vi-VN"/>
        </w:rPr>
        <w:t xml:space="preserve"> </w:t>
      </w:r>
      <w:r w:rsidR="00994369" w:rsidRPr="00D06048">
        <w:rPr>
          <w:spacing w:val="-1"/>
          <w:lang w:val="pt-BR"/>
        </w:rPr>
        <w:t>vụ</w:t>
      </w:r>
      <w:r w:rsidR="00994369" w:rsidRPr="00D06048">
        <w:rPr>
          <w:spacing w:val="-1"/>
          <w:lang w:val="vi-VN"/>
        </w:rPr>
        <w:t xml:space="preserve"> </w:t>
      </w:r>
      <w:r w:rsidR="00994369" w:rsidRPr="00D06048">
        <w:rPr>
          <w:lang w:val="pt-BR"/>
        </w:rPr>
        <w:t>tháng</w:t>
      </w:r>
      <w:r w:rsidR="00994369" w:rsidRPr="00D06048">
        <w:rPr>
          <w:lang w:val="vi-VN"/>
        </w:rPr>
        <w:t xml:space="preserve"> </w:t>
      </w:r>
      <w:r w:rsidR="000C64C6" w:rsidRPr="00D06048">
        <w:rPr>
          <w:lang w:val="pt-BR"/>
        </w:rPr>
        <w:t>3</w:t>
      </w:r>
      <w:r w:rsidR="00994369" w:rsidRPr="00D06048">
        <w:rPr>
          <w:lang w:val="pt-BR"/>
        </w:rPr>
        <w:t>/201</w:t>
      </w:r>
      <w:r w:rsidR="00994369" w:rsidRPr="00D06048">
        <w:rPr>
          <w:lang w:val="vi-VN"/>
        </w:rPr>
        <w:t xml:space="preserve">8 </w:t>
      </w:r>
      <w:r w:rsidR="00994369" w:rsidRPr="00D06048">
        <w:rPr>
          <w:spacing w:val="1"/>
          <w:lang w:val="pt-BR"/>
        </w:rPr>
        <w:t>và</w:t>
      </w:r>
      <w:r w:rsidR="00994369" w:rsidRPr="00D06048">
        <w:rPr>
          <w:spacing w:val="1"/>
          <w:lang w:val="vi-VN"/>
        </w:rPr>
        <w:t xml:space="preserve"> </w:t>
      </w:r>
      <w:r w:rsidR="00994369" w:rsidRPr="00D06048">
        <w:rPr>
          <w:lang w:val="vi-VN"/>
        </w:rPr>
        <w:t xml:space="preserve">triển khai </w:t>
      </w:r>
      <w:r w:rsidR="00994369" w:rsidRPr="00D06048">
        <w:rPr>
          <w:lang w:val="pt-BR"/>
        </w:rPr>
        <w:t>nhiệm</w:t>
      </w:r>
      <w:r w:rsidR="00994369" w:rsidRPr="00D06048">
        <w:rPr>
          <w:lang w:val="vi-VN"/>
        </w:rPr>
        <w:t xml:space="preserve"> </w:t>
      </w:r>
      <w:r w:rsidR="00994369" w:rsidRPr="00D06048">
        <w:rPr>
          <w:spacing w:val="-1"/>
          <w:lang w:val="pt-BR"/>
        </w:rPr>
        <w:t>vụ</w:t>
      </w:r>
      <w:r w:rsidR="00994369" w:rsidRPr="00D06048">
        <w:rPr>
          <w:lang w:val="vi-VN"/>
        </w:rPr>
        <w:t xml:space="preserve"> </w:t>
      </w:r>
      <w:r w:rsidR="00994369" w:rsidRPr="00D06048">
        <w:rPr>
          <w:lang w:val="pt-BR"/>
        </w:rPr>
        <w:t>trọng</w:t>
      </w:r>
      <w:r w:rsidR="00994369" w:rsidRPr="00D06048">
        <w:rPr>
          <w:lang w:val="vi-VN"/>
        </w:rPr>
        <w:t xml:space="preserve"> </w:t>
      </w:r>
      <w:r w:rsidR="00994369" w:rsidRPr="00D06048">
        <w:rPr>
          <w:lang w:val="pt-BR"/>
        </w:rPr>
        <w:t>tâm</w:t>
      </w:r>
      <w:r w:rsidR="00994369" w:rsidRPr="00D06048">
        <w:rPr>
          <w:lang w:val="vi-VN"/>
        </w:rPr>
        <w:t xml:space="preserve"> công tác </w:t>
      </w:r>
      <w:r w:rsidR="00994369" w:rsidRPr="00D06048">
        <w:rPr>
          <w:lang w:val="pt-BR"/>
        </w:rPr>
        <w:t>tháng</w:t>
      </w:r>
      <w:r w:rsidR="00994369" w:rsidRPr="00D06048">
        <w:rPr>
          <w:lang w:val="vi-VN"/>
        </w:rPr>
        <w:t xml:space="preserve"> </w:t>
      </w:r>
      <w:r w:rsidR="000C64C6" w:rsidRPr="00D06048">
        <w:rPr>
          <w:lang w:val="pt-BR"/>
        </w:rPr>
        <w:t>4</w:t>
      </w:r>
      <w:r w:rsidR="00994369" w:rsidRPr="00D06048">
        <w:rPr>
          <w:spacing w:val="1"/>
          <w:lang w:val="pt-BR"/>
        </w:rPr>
        <w:t>/201</w:t>
      </w:r>
      <w:r w:rsidR="00994369" w:rsidRPr="00D06048">
        <w:rPr>
          <w:spacing w:val="1"/>
          <w:lang w:val="vi-VN"/>
        </w:rPr>
        <w:t>8 của ngành Giáo dục và Đào tạo thị xã</w:t>
      </w:r>
      <w:r w:rsidR="00994369" w:rsidRPr="00D06048">
        <w:rPr>
          <w:lang w:val="vi-VN"/>
        </w:rPr>
        <w:t>./.</w:t>
      </w:r>
    </w:p>
    <w:p w:rsidR="00994369" w:rsidRPr="000D6119" w:rsidRDefault="00994369" w:rsidP="00994369">
      <w:pPr>
        <w:tabs>
          <w:tab w:val="left" w:pos="567"/>
        </w:tabs>
        <w:spacing w:line="276" w:lineRule="auto"/>
        <w:jc w:val="both"/>
        <w:rPr>
          <w:sz w:val="2"/>
          <w:lang w:val="vi-VN"/>
        </w:rPr>
      </w:pPr>
    </w:p>
    <w:tbl>
      <w:tblPr>
        <w:tblW w:w="9240" w:type="dxa"/>
        <w:tblInd w:w="108" w:type="dxa"/>
        <w:tblLook w:val="01E0"/>
      </w:tblPr>
      <w:tblGrid>
        <w:gridCol w:w="4620"/>
        <w:gridCol w:w="4620"/>
      </w:tblGrid>
      <w:tr w:rsidR="00994369" w:rsidRPr="00375641" w:rsidTr="00B510BD">
        <w:tc>
          <w:tcPr>
            <w:tcW w:w="4620" w:type="dxa"/>
          </w:tcPr>
          <w:p w:rsidR="00994369" w:rsidRPr="00495C53" w:rsidRDefault="00994369" w:rsidP="00B510BD">
            <w:pPr>
              <w:rPr>
                <w:b/>
                <w:i/>
                <w:sz w:val="24"/>
                <w:szCs w:val="24"/>
                <w:lang w:val="pt-BR"/>
              </w:rPr>
            </w:pPr>
            <w:r w:rsidRPr="00495C53">
              <w:rPr>
                <w:b/>
                <w:i/>
                <w:sz w:val="24"/>
                <w:szCs w:val="24"/>
                <w:lang w:val="pt-BR"/>
              </w:rPr>
              <w:t>Nơi nhận:</w:t>
            </w:r>
          </w:p>
          <w:p w:rsidR="00994369" w:rsidRDefault="00994369" w:rsidP="00B510BD">
            <w:pPr>
              <w:rPr>
                <w:sz w:val="22"/>
                <w:szCs w:val="22"/>
                <w:lang w:val="pt-BR"/>
              </w:rPr>
            </w:pPr>
            <w:r w:rsidRPr="00495C53">
              <w:rPr>
                <w:sz w:val="22"/>
                <w:szCs w:val="22"/>
                <w:lang w:val="pt-BR"/>
              </w:rPr>
              <w:t xml:space="preserve">- </w:t>
            </w:r>
            <w:r w:rsidRPr="00432466">
              <w:rPr>
                <w:sz w:val="22"/>
                <w:szCs w:val="22"/>
                <w:lang w:val="pt-BR"/>
              </w:rPr>
              <w:t>Sở GD&amp;ĐT</w:t>
            </w:r>
            <w:r w:rsidRPr="00495C53">
              <w:rPr>
                <w:sz w:val="22"/>
                <w:szCs w:val="22"/>
                <w:lang w:val="pt-BR"/>
              </w:rPr>
              <w:t xml:space="preserve"> (</w:t>
            </w:r>
            <w:r>
              <w:rPr>
                <w:sz w:val="22"/>
                <w:szCs w:val="22"/>
                <w:lang w:val="vi-VN"/>
              </w:rPr>
              <w:t>b</w:t>
            </w:r>
            <w:r w:rsidRPr="00495C53">
              <w:rPr>
                <w:sz w:val="22"/>
                <w:szCs w:val="22"/>
                <w:lang w:val="pt-BR"/>
              </w:rPr>
              <w:t>/</w:t>
            </w:r>
            <w:r>
              <w:rPr>
                <w:sz w:val="22"/>
                <w:szCs w:val="22"/>
                <w:lang w:val="vi-VN"/>
              </w:rPr>
              <w:t>c</w:t>
            </w:r>
            <w:r w:rsidRPr="00495C53">
              <w:rPr>
                <w:sz w:val="22"/>
                <w:szCs w:val="22"/>
                <w:lang w:val="pt-BR"/>
              </w:rPr>
              <w:t>);</w:t>
            </w:r>
          </w:p>
          <w:p w:rsidR="00551EA7" w:rsidRDefault="00551EA7" w:rsidP="00B510BD">
            <w:pPr>
              <w:rPr>
                <w:sz w:val="22"/>
                <w:szCs w:val="22"/>
                <w:lang w:val="vi-VN"/>
              </w:rPr>
            </w:pPr>
            <w:r>
              <w:rPr>
                <w:sz w:val="22"/>
                <w:szCs w:val="22"/>
                <w:lang w:val="pt-BR"/>
              </w:rPr>
              <w:t>- Các trường học</w:t>
            </w:r>
            <w:r w:rsidR="00285289">
              <w:rPr>
                <w:sz w:val="22"/>
                <w:szCs w:val="22"/>
                <w:lang w:val="pt-BR"/>
              </w:rPr>
              <w:t xml:space="preserve"> trên địa bàn</w:t>
            </w:r>
            <w:r>
              <w:rPr>
                <w:sz w:val="22"/>
                <w:szCs w:val="22"/>
                <w:lang w:val="pt-BR"/>
              </w:rPr>
              <w:t>;</w:t>
            </w:r>
          </w:p>
          <w:p w:rsidR="00994369" w:rsidRPr="00DF6316" w:rsidRDefault="00994369" w:rsidP="00B510BD">
            <w:pPr>
              <w:rPr>
                <w:lang w:val="pt-BR"/>
              </w:rPr>
            </w:pPr>
            <w:r>
              <w:rPr>
                <w:sz w:val="22"/>
                <w:szCs w:val="22"/>
                <w:lang w:val="pt-BR"/>
              </w:rPr>
              <w:t>- Lưu: V</w:t>
            </w:r>
            <w:r>
              <w:rPr>
                <w:sz w:val="22"/>
                <w:szCs w:val="22"/>
                <w:lang w:val="vi-VN"/>
              </w:rPr>
              <w:t>T</w:t>
            </w:r>
            <w:r w:rsidRPr="00495C53">
              <w:rPr>
                <w:sz w:val="22"/>
                <w:szCs w:val="22"/>
                <w:lang w:val="pt-BR"/>
              </w:rPr>
              <w:t>, THTĐ.</w:t>
            </w:r>
          </w:p>
        </w:tc>
        <w:tc>
          <w:tcPr>
            <w:tcW w:w="4620" w:type="dxa"/>
          </w:tcPr>
          <w:p w:rsidR="00994369" w:rsidRPr="00DF6316" w:rsidRDefault="00994369" w:rsidP="00B510BD">
            <w:pPr>
              <w:jc w:val="center"/>
              <w:rPr>
                <w:b/>
                <w:lang w:val="pt-BR"/>
              </w:rPr>
            </w:pPr>
            <w:r w:rsidRPr="00DF6316">
              <w:rPr>
                <w:b/>
                <w:lang w:val="pt-BR"/>
              </w:rPr>
              <w:t>TRƯỞNG PHÒNG</w:t>
            </w:r>
          </w:p>
          <w:p w:rsidR="00994369" w:rsidRPr="00DF6316" w:rsidRDefault="00994369" w:rsidP="00B510BD">
            <w:pPr>
              <w:jc w:val="center"/>
              <w:rPr>
                <w:lang w:val="pt-BR"/>
              </w:rPr>
            </w:pPr>
          </w:p>
          <w:p w:rsidR="00994369" w:rsidRPr="00B6138B" w:rsidRDefault="00994369" w:rsidP="00B510BD">
            <w:pPr>
              <w:jc w:val="center"/>
              <w:rPr>
                <w:lang w:val="pt-BR"/>
              </w:rPr>
            </w:pPr>
          </w:p>
          <w:p w:rsidR="00994369" w:rsidRPr="00B6138B" w:rsidRDefault="00994369" w:rsidP="00B510BD">
            <w:pPr>
              <w:jc w:val="center"/>
              <w:rPr>
                <w:i/>
                <w:sz w:val="26"/>
                <w:lang w:val="pt-BR"/>
              </w:rPr>
            </w:pPr>
            <w:r>
              <w:rPr>
                <w:i/>
                <w:sz w:val="26"/>
                <w:lang w:val="pt-BR"/>
              </w:rPr>
              <w:t>(Đã ký)</w:t>
            </w:r>
          </w:p>
          <w:p w:rsidR="00994369" w:rsidRPr="00B6138B" w:rsidRDefault="00994369" w:rsidP="00B510BD">
            <w:pPr>
              <w:jc w:val="center"/>
              <w:rPr>
                <w:i/>
                <w:lang w:val="pt-BR"/>
              </w:rPr>
            </w:pPr>
          </w:p>
          <w:p w:rsidR="00994369" w:rsidRPr="00B6138B" w:rsidRDefault="00994369" w:rsidP="00B510BD">
            <w:pPr>
              <w:jc w:val="center"/>
              <w:rPr>
                <w:lang w:val="pt-BR"/>
              </w:rPr>
            </w:pPr>
          </w:p>
          <w:p w:rsidR="00994369" w:rsidRPr="00DF6316" w:rsidRDefault="00994369" w:rsidP="00B510BD">
            <w:pPr>
              <w:jc w:val="center"/>
              <w:rPr>
                <w:b/>
                <w:lang w:val="pt-BR"/>
              </w:rPr>
            </w:pPr>
            <w:r w:rsidRPr="00DF6316">
              <w:rPr>
                <w:b/>
                <w:lang w:val="pt-BR"/>
              </w:rPr>
              <w:t>Lê Thu Trà</w:t>
            </w:r>
          </w:p>
        </w:tc>
      </w:tr>
    </w:tbl>
    <w:p w:rsidR="00994369" w:rsidRPr="00817D33" w:rsidRDefault="00994369" w:rsidP="00994369">
      <w:pPr>
        <w:rPr>
          <w:lang w:val="vi-VN"/>
        </w:rPr>
      </w:pPr>
    </w:p>
    <w:p w:rsidR="006E00E6" w:rsidRPr="00994369" w:rsidRDefault="006E00E6">
      <w:pPr>
        <w:rPr>
          <w:lang w:val="vi-VN"/>
        </w:rPr>
      </w:pPr>
    </w:p>
    <w:sectPr w:rsidR="006E00E6" w:rsidRPr="00994369" w:rsidSect="00B76F15">
      <w:footerReference w:type="default" r:id="rId10"/>
      <w:pgSz w:w="11907" w:h="16840" w:code="9"/>
      <w:pgMar w:top="1134" w:right="992"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687" w:rsidRDefault="00FA7687" w:rsidP="002500BF">
      <w:r>
        <w:separator/>
      </w:r>
    </w:p>
  </w:endnote>
  <w:endnote w:type="continuationSeparator" w:id="1">
    <w:p w:rsidR="00FA7687" w:rsidRDefault="00FA7687" w:rsidP="002500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90" w:rsidRDefault="003042E0">
    <w:pPr>
      <w:pStyle w:val="Footer"/>
      <w:jc w:val="center"/>
    </w:pPr>
    <w:r>
      <w:fldChar w:fldCharType="begin"/>
    </w:r>
    <w:r w:rsidR="000C64C6">
      <w:instrText xml:space="preserve"> PAGE   \* MERGEFORMAT </w:instrText>
    </w:r>
    <w:r>
      <w:fldChar w:fldCharType="separate"/>
    </w:r>
    <w:r w:rsidR="00375641">
      <w:rPr>
        <w:noProof/>
      </w:rPr>
      <w:t>4</w:t>
    </w:r>
    <w:r>
      <w:rPr>
        <w:noProof/>
      </w:rPr>
      <w:fldChar w:fldCharType="end"/>
    </w:r>
  </w:p>
  <w:p w:rsidR="005A1990" w:rsidRDefault="00FA76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687" w:rsidRDefault="00FA7687" w:rsidP="002500BF">
      <w:r>
        <w:separator/>
      </w:r>
    </w:p>
  </w:footnote>
  <w:footnote w:type="continuationSeparator" w:id="1">
    <w:p w:rsidR="00FA7687" w:rsidRDefault="00FA7687" w:rsidP="002500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B4A4A"/>
    <w:multiLevelType w:val="hybridMultilevel"/>
    <w:tmpl w:val="F5F8BB0E"/>
    <w:lvl w:ilvl="0" w:tplc="E346ACA6">
      <w:start w:val="6"/>
      <w:numFmt w:val="bullet"/>
      <w:lvlText w:val="-"/>
      <w:lvlJc w:val="left"/>
      <w:pPr>
        <w:ind w:left="930" w:hanging="360"/>
      </w:pPr>
      <w:rPr>
        <w:rFonts w:ascii="Times New Roman" w:eastAsia="Times New Roman" w:hAnsi="Times New Roman" w:cs="Times New Roman" w:hint="default"/>
        <w:b/>
        <w:color w:val="auto"/>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
    <w:nsid w:val="5DF305B7"/>
    <w:multiLevelType w:val="hybridMultilevel"/>
    <w:tmpl w:val="E6DE5F6A"/>
    <w:lvl w:ilvl="0" w:tplc="C66EDEE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994369"/>
    <w:rsid w:val="00000314"/>
    <w:rsid w:val="00000EB0"/>
    <w:rsid w:val="000025EB"/>
    <w:rsid w:val="0000269C"/>
    <w:rsid w:val="00004086"/>
    <w:rsid w:val="00004820"/>
    <w:rsid w:val="00004E00"/>
    <w:rsid w:val="00004F8C"/>
    <w:rsid w:val="000062A1"/>
    <w:rsid w:val="00006706"/>
    <w:rsid w:val="00006717"/>
    <w:rsid w:val="000073BD"/>
    <w:rsid w:val="000079C4"/>
    <w:rsid w:val="00007CE3"/>
    <w:rsid w:val="00007DF2"/>
    <w:rsid w:val="0001060E"/>
    <w:rsid w:val="0001097F"/>
    <w:rsid w:val="00012E0B"/>
    <w:rsid w:val="00013F1C"/>
    <w:rsid w:val="000146A9"/>
    <w:rsid w:val="00014C0B"/>
    <w:rsid w:val="000150FB"/>
    <w:rsid w:val="00015BF7"/>
    <w:rsid w:val="00016EA4"/>
    <w:rsid w:val="0001720D"/>
    <w:rsid w:val="00020202"/>
    <w:rsid w:val="00020868"/>
    <w:rsid w:val="0002115C"/>
    <w:rsid w:val="000217D2"/>
    <w:rsid w:val="00022B2D"/>
    <w:rsid w:val="00022EFD"/>
    <w:rsid w:val="000238FF"/>
    <w:rsid w:val="00023A87"/>
    <w:rsid w:val="00023D10"/>
    <w:rsid w:val="00024295"/>
    <w:rsid w:val="00024678"/>
    <w:rsid w:val="0002493D"/>
    <w:rsid w:val="00025714"/>
    <w:rsid w:val="00025938"/>
    <w:rsid w:val="00025C6D"/>
    <w:rsid w:val="00025E88"/>
    <w:rsid w:val="000277CA"/>
    <w:rsid w:val="0003048B"/>
    <w:rsid w:val="00030BE8"/>
    <w:rsid w:val="00030F1E"/>
    <w:rsid w:val="00031298"/>
    <w:rsid w:val="0003237F"/>
    <w:rsid w:val="00034820"/>
    <w:rsid w:val="000349E1"/>
    <w:rsid w:val="00034AC8"/>
    <w:rsid w:val="00035BE1"/>
    <w:rsid w:val="0003672F"/>
    <w:rsid w:val="00036A02"/>
    <w:rsid w:val="00036B08"/>
    <w:rsid w:val="00037301"/>
    <w:rsid w:val="00037577"/>
    <w:rsid w:val="00037BAC"/>
    <w:rsid w:val="00040106"/>
    <w:rsid w:val="00040AF9"/>
    <w:rsid w:val="00040E42"/>
    <w:rsid w:val="00041F27"/>
    <w:rsid w:val="000426D1"/>
    <w:rsid w:val="00042961"/>
    <w:rsid w:val="00043B60"/>
    <w:rsid w:val="0004402D"/>
    <w:rsid w:val="00044106"/>
    <w:rsid w:val="00044DAB"/>
    <w:rsid w:val="000479BA"/>
    <w:rsid w:val="00047E71"/>
    <w:rsid w:val="00050107"/>
    <w:rsid w:val="000501F5"/>
    <w:rsid w:val="000503F3"/>
    <w:rsid w:val="00050EE9"/>
    <w:rsid w:val="0005102C"/>
    <w:rsid w:val="00051098"/>
    <w:rsid w:val="00051A8C"/>
    <w:rsid w:val="00052788"/>
    <w:rsid w:val="00052A9C"/>
    <w:rsid w:val="00053EB5"/>
    <w:rsid w:val="00053F99"/>
    <w:rsid w:val="000540AF"/>
    <w:rsid w:val="00054156"/>
    <w:rsid w:val="00054340"/>
    <w:rsid w:val="00055A96"/>
    <w:rsid w:val="00056600"/>
    <w:rsid w:val="0005681F"/>
    <w:rsid w:val="0005720A"/>
    <w:rsid w:val="000573D9"/>
    <w:rsid w:val="00061E17"/>
    <w:rsid w:val="00061F1F"/>
    <w:rsid w:val="000632CF"/>
    <w:rsid w:val="0006357C"/>
    <w:rsid w:val="000636F3"/>
    <w:rsid w:val="0006390C"/>
    <w:rsid w:val="00063FB9"/>
    <w:rsid w:val="00064034"/>
    <w:rsid w:val="00064658"/>
    <w:rsid w:val="00064828"/>
    <w:rsid w:val="000648EF"/>
    <w:rsid w:val="000649EE"/>
    <w:rsid w:val="00064A78"/>
    <w:rsid w:val="00065087"/>
    <w:rsid w:val="0006518F"/>
    <w:rsid w:val="00065D12"/>
    <w:rsid w:val="000662D1"/>
    <w:rsid w:val="00066819"/>
    <w:rsid w:val="00066864"/>
    <w:rsid w:val="00066B3E"/>
    <w:rsid w:val="00067050"/>
    <w:rsid w:val="00067660"/>
    <w:rsid w:val="0006782A"/>
    <w:rsid w:val="00067B99"/>
    <w:rsid w:val="00070569"/>
    <w:rsid w:val="00070607"/>
    <w:rsid w:val="000708E4"/>
    <w:rsid w:val="00070F3C"/>
    <w:rsid w:val="00071F33"/>
    <w:rsid w:val="00071FB6"/>
    <w:rsid w:val="00072E47"/>
    <w:rsid w:val="000735AE"/>
    <w:rsid w:val="00073CD7"/>
    <w:rsid w:val="00074005"/>
    <w:rsid w:val="00074104"/>
    <w:rsid w:val="000744AB"/>
    <w:rsid w:val="00074AAA"/>
    <w:rsid w:val="00075254"/>
    <w:rsid w:val="000759BE"/>
    <w:rsid w:val="0007682B"/>
    <w:rsid w:val="0007727A"/>
    <w:rsid w:val="00077E5A"/>
    <w:rsid w:val="00080096"/>
    <w:rsid w:val="00080548"/>
    <w:rsid w:val="000809FA"/>
    <w:rsid w:val="00081630"/>
    <w:rsid w:val="000816A1"/>
    <w:rsid w:val="00081719"/>
    <w:rsid w:val="00081D6D"/>
    <w:rsid w:val="000820C2"/>
    <w:rsid w:val="0008230B"/>
    <w:rsid w:val="000826EC"/>
    <w:rsid w:val="00082F3C"/>
    <w:rsid w:val="0008307D"/>
    <w:rsid w:val="000832F4"/>
    <w:rsid w:val="00083957"/>
    <w:rsid w:val="00083B9D"/>
    <w:rsid w:val="00084794"/>
    <w:rsid w:val="00086037"/>
    <w:rsid w:val="00087765"/>
    <w:rsid w:val="000909F9"/>
    <w:rsid w:val="00090C92"/>
    <w:rsid w:val="00091606"/>
    <w:rsid w:val="00091A98"/>
    <w:rsid w:val="000929DB"/>
    <w:rsid w:val="0009321B"/>
    <w:rsid w:val="00093979"/>
    <w:rsid w:val="00094433"/>
    <w:rsid w:val="000945F1"/>
    <w:rsid w:val="00095F1F"/>
    <w:rsid w:val="00096349"/>
    <w:rsid w:val="00096C76"/>
    <w:rsid w:val="00097749"/>
    <w:rsid w:val="000A05FB"/>
    <w:rsid w:val="000A1800"/>
    <w:rsid w:val="000A1C15"/>
    <w:rsid w:val="000A269F"/>
    <w:rsid w:val="000A2994"/>
    <w:rsid w:val="000A2EDD"/>
    <w:rsid w:val="000A3BC7"/>
    <w:rsid w:val="000A40E0"/>
    <w:rsid w:val="000A5CCC"/>
    <w:rsid w:val="000A5D7F"/>
    <w:rsid w:val="000A5E06"/>
    <w:rsid w:val="000A6307"/>
    <w:rsid w:val="000A650B"/>
    <w:rsid w:val="000A6CDD"/>
    <w:rsid w:val="000A713D"/>
    <w:rsid w:val="000A7657"/>
    <w:rsid w:val="000A7676"/>
    <w:rsid w:val="000A78F5"/>
    <w:rsid w:val="000B0CEA"/>
    <w:rsid w:val="000B350C"/>
    <w:rsid w:val="000B3BA1"/>
    <w:rsid w:val="000B49D8"/>
    <w:rsid w:val="000B4BF7"/>
    <w:rsid w:val="000B6B73"/>
    <w:rsid w:val="000B6D1D"/>
    <w:rsid w:val="000B77A3"/>
    <w:rsid w:val="000B7FCB"/>
    <w:rsid w:val="000B7FF0"/>
    <w:rsid w:val="000C0D8D"/>
    <w:rsid w:val="000C1C89"/>
    <w:rsid w:val="000C2CE7"/>
    <w:rsid w:val="000C2D84"/>
    <w:rsid w:val="000C3258"/>
    <w:rsid w:val="000C341E"/>
    <w:rsid w:val="000C3800"/>
    <w:rsid w:val="000C3B64"/>
    <w:rsid w:val="000C3D6E"/>
    <w:rsid w:val="000C6132"/>
    <w:rsid w:val="000C6316"/>
    <w:rsid w:val="000C64C6"/>
    <w:rsid w:val="000C6808"/>
    <w:rsid w:val="000C7CD9"/>
    <w:rsid w:val="000C7F3B"/>
    <w:rsid w:val="000D06C5"/>
    <w:rsid w:val="000D0F90"/>
    <w:rsid w:val="000D190D"/>
    <w:rsid w:val="000D1CC1"/>
    <w:rsid w:val="000D212A"/>
    <w:rsid w:val="000D2BE1"/>
    <w:rsid w:val="000D388A"/>
    <w:rsid w:val="000D3AC2"/>
    <w:rsid w:val="000D438C"/>
    <w:rsid w:val="000D54CB"/>
    <w:rsid w:val="000D5738"/>
    <w:rsid w:val="000D5EC0"/>
    <w:rsid w:val="000D7075"/>
    <w:rsid w:val="000D75B6"/>
    <w:rsid w:val="000D7814"/>
    <w:rsid w:val="000E0D29"/>
    <w:rsid w:val="000E1370"/>
    <w:rsid w:val="000E1860"/>
    <w:rsid w:val="000E2281"/>
    <w:rsid w:val="000E2C94"/>
    <w:rsid w:val="000E3189"/>
    <w:rsid w:val="000E38E3"/>
    <w:rsid w:val="000E52A1"/>
    <w:rsid w:val="000E53D5"/>
    <w:rsid w:val="000E5664"/>
    <w:rsid w:val="000E573C"/>
    <w:rsid w:val="000E63F4"/>
    <w:rsid w:val="000E6574"/>
    <w:rsid w:val="000E7130"/>
    <w:rsid w:val="000E72F4"/>
    <w:rsid w:val="000F02CB"/>
    <w:rsid w:val="000F1695"/>
    <w:rsid w:val="000F1756"/>
    <w:rsid w:val="000F286E"/>
    <w:rsid w:val="000F3135"/>
    <w:rsid w:val="000F39BD"/>
    <w:rsid w:val="000F40D4"/>
    <w:rsid w:val="000F574E"/>
    <w:rsid w:val="000F6576"/>
    <w:rsid w:val="000F6D42"/>
    <w:rsid w:val="000F6EC0"/>
    <w:rsid w:val="000F743A"/>
    <w:rsid w:val="000F7456"/>
    <w:rsid w:val="0010022A"/>
    <w:rsid w:val="001004F7"/>
    <w:rsid w:val="00100818"/>
    <w:rsid w:val="001012BB"/>
    <w:rsid w:val="00101FD0"/>
    <w:rsid w:val="00102E4D"/>
    <w:rsid w:val="0010314B"/>
    <w:rsid w:val="001036ED"/>
    <w:rsid w:val="0010771B"/>
    <w:rsid w:val="001077EA"/>
    <w:rsid w:val="00110145"/>
    <w:rsid w:val="00110192"/>
    <w:rsid w:val="0011058F"/>
    <w:rsid w:val="001108E0"/>
    <w:rsid w:val="001108FA"/>
    <w:rsid w:val="00110D5E"/>
    <w:rsid w:val="0011125E"/>
    <w:rsid w:val="001112E4"/>
    <w:rsid w:val="00111BE3"/>
    <w:rsid w:val="00111E9F"/>
    <w:rsid w:val="00112387"/>
    <w:rsid w:val="001127E7"/>
    <w:rsid w:val="00112832"/>
    <w:rsid w:val="00112B18"/>
    <w:rsid w:val="00113D7A"/>
    <w:rsid w:val="00113EA1"/>
    <w:rsid w:val="00114E5A"/>
    <w:rsid w:val="001155D8"/>
    <w:rsid w:val="001162A1"/>
    <w:rsid w:val="00117802"/>
    <w:rsid w:val="00117E78"/>
    <w:rsid w:val="00120963"/>
    <w:rsid w:val="0012106A"/>
    <w:rsid w:val="0012113B"/>
    <w:rsid w:val="001217AA"/>
    <w:rsid w:val="001222AE"/>
    <w:rsid w:val="001224E9"/>
    <w:rsid w:val="001226A1"/>
    <w:rsid w:val="00123095"/>
    <w:rsid w:val="001233A4"/>
    <w:rsid w:val="0012361F"/>
    <w:rsid w:val="00123B67"/>
    <w:rsid w:val="00123E80"/>
    <w:rsid w:val="00124093"/>
    <w:rsid w:val="00124793"/>
    <w:rsid w:val="00125225"/>
    <w:rsid w:val="0012557F"/>
    <w:rsid w:val="001259B1"/>
    <w:rsid w:val="00125B9D"/>
    <w:rsid w:val="0012613E"/>
    <w:rsid w:val="00127250"/>
    <w:rsid w:val="00130D34"/>
    <w:rsid w:val="00131039"/>
    <w:rsid w:val="00131065"/>
    <w:rsid w:val="00131116"/>
    <w:rsid w:val="00131AEF"/>
    <w:rsid w:val="001325A8"/>
    <w:rsid w:val="00133286"/>
    <w:rsid w:val="00133EE1"/>
    <w:rsid w:val="00134485"/>
    <w:rsid w:val="00134E63"/>
    <w:rsid w:val="00135965"/>
    <w:rsid w:val="0013616D"/>
    <w:rsid w:val="00136A8D"/>
    <w:rsid w:val="001372D6"/>
    <w:rsid w:val="00137FE0"/>
    <w:rsid w:val="00140189"/>
    <w:rsid w:val="00142526"/>
    <w:rsid w:val="00142884"/>
    <w:rsid w:val="00142E03"/>
    <w:rsid w:val="00143176"/>
    <w:rsid w:val="001432AE"/>
    <w:rsid w:val="001433C3"/>
    <w:rsid w:val="00143820"/>
    <w:rsid w:val="00143D18"/>
    <w:rsid w:val="00143F4D"/>
    <w:rsid w:val="001442A0"/>
    <w:rsid w:val="001444EA"/>
    <w:rsid w:val="00144A7B"/>
    <w:rsid w:val="00145318"/>
    <w:rsid w:val="00147397"/>
    <w:rsid w:val="0014760D"/>
    <w:rsid w:val="00147B38"/>
    <w:rsid w:val="00147D7A"/>
    <w:rsid w:val="00147E4E"/>
    <w:rsid w:val="00150224"/>
    <w:rsid w:val="0015064C"/>
    <w:rsid w:val="00150C82"/>
    <w:rsid w:val="00150E5C"/>
    <w:rsid w:val="0015129D"/>
    <w:rsid w:val="001516A3"/>
    <w:rsid w:val="00152988"/>
    <w:rsid w:val="00152B7A"/>
    <w:rsid w:val="0015337D"/>
    <w:rsid w:val="00153520"/>
    <w:rsid w:val="00153B8F"/>
    <w:rsid w:val="00153F6D"/>
    <w:rsid w:val="0015418F"/>
    <w:rsid w:val="00155194"/>
    <w:rsid w:val="0015531D"/>
    <w:rsid w:val="0015539D"/>
    <w:rsid w:val="00155523"/>
    <w:rsid w:val="0015565A"/>
    <w:rsid w:val="00155A35"/>
    <w:rsid w:val="00156D2F"/>
    <w:rsid w:val="00156DF6"/>
    <w:rsid w:val="00156E28"/>
    <w:rsid w:val="00157277"/>
    <w:rsid w:val="00157834"/>
    <w:rsid w:val="0016031C"/>
    <w:rsid w:val="001603DB"/>
    <w:rsid w:val="00160857"/>
    <w:rsid w:val="00160F9F"/>
    <w:rsid w:val="001612F4"/>
    <w:rsid w:val="00161698"/>
    <w:rsid w:val="001618EE"/>
    <w:rsid w:val="00161CEF"/>
    <w:rsid w:val="001623CE"/>
    <w:rsid w:val="001643F7"/>
    <w:rsid w:val="00164BAB"/>
    <w:rsid w:val="00164C4A"/>
    <w:rsid w:val="00164F9F"/>
    <w:rsid w:val="001659C3"/>
    <w:rsid w:val="00165A11"/>
    <w:rsid w:val="00165BDA"/>
    <w:rsid w:val="00165E99"/>
    <w:rsid w:val="00166DBA"/>
    <w:rsid w:val="001673E3"/>
    <w:rsid w:val="00170241"/>
    <w:rsid w:val="001705CA"/>
    <w:rsid w:val="001713E9"/>
    <w:rsid w:val="00171A9E"/>
    <w:rsid w:val="0017229B"/>
    <w:rsid w:val="00172428"/>
    <w:rsid w:val="001732A7"/>
    <w:rsid w:val="0017375C"/>
    <w:rsid w:val="001737B8"/>
    <w:rsid w:val="00173849"/>
    <w:rsid w:val="00174BE3"/>
    <w:rsid w:val="00174FCB"/>
    <w:rsid w:val="0017616D"/>
    <w:rsid w:val="00176593"/>
    <w:rsid w:val="00176B19"/>
    <w:rsid w:val="00176B25"/>
    <w:rsid w:val="00176FBC"/>
    <w:rsid w:val="0017724A"/>
    <w:rsid w:val="00177327"/>
    <w:rsid w:val="00177871"/>
    <w:rsid w:val="00177CC3"/>
    <w:rsid w:val="00180283"/>
    <w:rsid w:val="00180674"/>
    <w:rsid w:val="00180AE8"/>
    <w:rsid w:val="00180BC3"/>
    <w:rsid w:val="00180E7E"/>
    <w:rsid w:val="00181864"/>
    <w:rsid w:val="00182105"/>
    <w:rsid w:val="0018221F"/>
    <w:rsid w:val="00182E45"/>
    <w:rsid w:val="001839A4"/>
    <w:rsid w:val="00184134"/>
    <w:rsid w:val="001843C0"/>
    <w:rsid w:val="001846D2"/>
    <w:rsid w:val="0018482C"/>
    <w:rsid w:val="00184FA1"/>
    <w:rsid w:val="001851DE"/>
    <w:rsid w:val="00185274"/>
    <w:rsid w:val="00185D69"/>
    <w:rsid w:val="00186169"/>
    <w:rsid w:val="00186474"/>
    <w:rsid w:val="001864E9"/>
    <w:rsid w:val="00186725"/>
    <w:rsid w:val="001873FD"/>
    <w:rsid w:val="00187EE4"/>
    <w:rsid w:val="00190EEF"/>
    <w:rsid w:val="00191D5C"/>
    <w:rsid w:val="00191FD2"/>
    <w:rsid w:val="001922F5"/>
    <w:rsid w:val="0019240E"/>
    <w:rsid w:val="00192805"/>
    <w:rsid w:val="00193725"/>
    <w:rsid w:val="001939F5"/>
    <w:rsid w:val="00193B8B"/>
    <w:rsid w:val="001942D0"/>
    <w:rsid w:val="001944C3"/>
    <w:rsid w:val="001955F2"/>
    <w:rsid w:val="0019593A"/>
    <w:rsid w:val="00195F52"/>
    <w:rsid w:val="00197221"/>
    <w:rsid w:val="001A003C"/>
    <w:rsid w:val="001A072B"/>
    <w:rsid w:val="001A0E7D"/>
    <w:rsid w:val="001A185B"/>
    <w:rsid w:val="001A19AA"/>
    <w:rsid w:val="001A2133"/>
    <w:rsid w:val="001A22F4"/>
    <w:rsid w:val="001A2564"/>
    <w:rsid w:val="001A2626"/>
    <w:rsid w:val="001A4AB7"/>
    <w:rsid w:val="001A54EC"/>
    <w:rsid w:val="001A66C1"/>
    <w:rsid w:val="001A6EE3"/>
    <w:rsid w:val="001A7C8E"/>
    <w:rsid w:val="001A7E5C"/>
    <w:rsid w:val="001B0030"/>
    <w:rsid w:val="001B0A5C"/>
    <w:rsid w:val="001B0B71"/>
    <w:rsid w:val="001B18CF"/>
    <w:rsid w:val="001B2622"/>
    <w:rsid w:val="001B3123"/>
    <w:rsid w:val="001B339F"/>
    <w:rsid w:val="001B34BC"/>
    <w:rsid w:val="001B36EA"/>
    <w:rsid w:val="001B3CA2"/>
    <w:rsid w:val="001B4D31"/>
    <w:rsid w:val="001B54C4"/>
    <w:rsid w:val="001B5C97"/>
    <w:rsid w:val="001B6657"/>
    <w:rsid w:val="001B6D48"/>
    <w:rsid w:val="001C0236"/>
    <w:rsid w:val="001C0237"/>
    <w:rsid w:val="001C04A7"/>
    <w:rsid w:val="001C0670"/>
    <w:rsid w:val="001C0AA1"/>
    <w:rsid w:val="001C10B4"/>
    <w:rsid w:val="001C1A73"/>
    <w:rsid w:val="001C1C05"/>
    <w:rsid w:val="001C2075"/>
    <w:rsid w:val="001C3047"/>
    <w:rsid w:val="001C33C2"/>
    <w:rsid w:val="001C350F"/>
    <w:rsid w:val="001C431D"/>
    <w:rsid w:val="001C4325"/>
    <w:rsid w:val="001C4A0E"/>
    <w:rsid w:val="001C699E"/>
    <w:rsid w:val="001C7399"/>
    <w:rsid w:val="001C752C"/>
    <w:rsid w:val="001C76C9"/>
    <w:rsid w:val="001D0659"/>
    <w:rsid w:val="001D0777"/>
    <w:rsid w:val="001D0C95"/>
    <w:rsid w:val="001D12F3"/>
    <w:rsid w:val="001D14AD"/>
    <w:rsid w:val="001D1737"/>
    <w:rsid w:val="001D2274"/>
    <w:rsid w:val="001D283E"/>
    <w:rsid w:val="001D2C2E"/>
    <w:rsid w:val="001D2CD6"/>
    <w:rsid w:val="001D4135"/>
    <w:rsid w:val="001D4726"/>
    <w:rsid w:val="001D4B14"/>
    <w:rsid w:val="001D5636"/>
    <w:rsid w:val="001D609A"/>
    <w:rsid w:val="001D6106"/>
    <w:rsid w:val="001D6922"/>
    <w:rsid w:val="001D6AF3"/>
    <w:rsid w:val="001D74E4"/>
    <w:rsid w:val="001E01F7"/>
    <w:rsid w:val="001E07C6"/>
    <w:rsid w:val="001E1132"/>
    <w:rsid w:val="001E1B93"/>
    <w:rsid w:val="001E2253"/>
    <w:rsid w:val="001E2FC4"/>
    <w:rsid w:val="001E316E"/>
    <w:rsid w:val="001E3370"/>
    <w:rsid w:val="001E3780"/>
    <w:rsid w:val="001E3DC3"/>
    <w:rsid w:val="001E4472"/>
    <w:rsid w:val="001E45BD"/>
    <w:rsid w:val="001E57A2"/>
    <w:rsid w:val="001E6B87"/>
    <w:rsid w:val="001E7691"/>
    <w:rsid w:val="001F04BB"/>
    <w:rsid w:val="001F0939"/>
    <w:rsid w:val="001F15E1"/>
    <w:rsid w:val="001F1795"/>
    <w:rsid w:val="001F2865"/>
    <w:rsid w:val="001F3B25"/>
    <w:rsid w:val="001F473E"/>
    <w:rsid w:val="001F4F9E"/>
    <w:rsid w:val="001F5C1C"/>
    <w:rsid w:val="001F5DF9"/>
    <w:rsid w:val="001F62AA"/>
    <w:rsid w:val="001F6550"/>
    <w:rsid w:val="001F6836"/>
    <w:rsid w:val="001F6BFA"/>
    <w:rsid w:val="001F7874"/>
    <w:rsid w:val="00202059"/>
    <w:rsid w:val="00202218"/>
    <w:rsid w:val="0020323E"/>
    <w:rsid w:val="0020413E"/>
    <w:rsid w:val="002067C4"/>
    <w:rsid w:val="00206FFE"/>
    <w:rsid w:val="002070D2"/>
    <w:rsid w:val="00207245"/>
    <w:rsid w:val="00207F6B"/>
    <w:rsid w:val="00210A33"/>
    <w:rsid w:val="00210B45"/>
    <w:rsid w:val="00211415"/>
    <w:rsid w:val="00212A3A"/>
    <w:rsid w:val="00212D25"/>
    <w:rsid w:val="002132A7"/>
    <w:rsid w:val="00213866"/>
    <w:rsid w:val="002149E4"/>
    <w:rsid w:val="00214E95"/>
    <w:rsid w:val="00215359"/>
    <w:rsid w:val="0021607C"/>
    <w:rsid w:val="002162C4"/>
    <w:rsid w:val="0021680B"/>
    <w:rsid w:val="002213C5"/>
    <w:rsid w:val="00221429"/>
    <w:rsid w:val="00221643"/>
    <w:rsid w:val="0022211E"/>
    <w:rsid w:val="0022237D"/>
    <w:rsid w:val="00222777"/>
    <w:rsid w:val="00222A83"/>
    <w:rsid w:val="00222B3D"/>
    <w:rsid w:val="00223232"/>
    <w:rsid w:val="002233C6"/>
    <w:rsid w:val="002239D3"/>
    <w:rsid w:val="00224941"/>
    <w:rsid w:val="00225DDC"/>
    <w:rsid w:val="002270FE"/>
    <w:rsid w:val="002271E3"/>
    <w:rsid w:val="00227929"/>
    <w:rsid w:val="0023011D"/>
    <w:rsid w:val="00230BCA"/>
    <w:rsid w:val="00230D97"/>
    <w:rsid w:val="00232076"/>
    <w:rsid w:val="0023254F"/>
    <w:rsid w:val="00232AB9"/>
    <w:rsid w:val="002332F0"/>
    <w:rsid w:val="00233CEB"/>
    <w:rsid w:val="00233FE5"/>
    <w:rsid w:val="002341F2"/>
    <w:rsid w:val="0023490C"/>
    <w:rsid w:val="0023534C"/>
    <w:rsid w:val="002353F5"/>
    <w:rsid w:val="00236A66"/>
    <w:rsid w:val="00236E66"/>
    <w:rsid w:val="002371C4"/>
    <w:rsid w:val="00237D82"/>
    <w:rsid w:val="00240543"/>
    <w:rsid w:val="00241C36"/>
    <w:rsid w:val="002423BE"/>
    <w:rsid w:val="002424CD"/>
    <w:rsid w:val="00244435"/>
    <w:rsid w:val="002444BE"/>
    <w:rsid w:val="00244629"/>
    <w:rsid w:val="00244738"/>
    <w:rsid w:val="00245216"/>
    <w:rsid w:val="0024621C"/>
    <w:rsid w:val="00246433"/>
    <w:rsid w:val="00246D36"/>
    <w:rsid w:val="00247436"/>
    <w:rsid w:val="002500BF"/>
    <w:rsid w:val="00250FD7"/>
    <w:rsid w:val="002518AB"/>
    <w:rsid w:val="00251953"/>
    <w:rsid w:val="00252797"/>
    <w:rsid w:val="00252956"/>
    <w:rsid w:val="00252C8F"/>
    <w:rsid w:val="00253BD8"/>
    <w:rsid w:val="00254787"/>
    <w:rsid w:val="00254A66"/>
    <w:rsid w:val="00254BEB"/>
    <w:rsid w:val="00254EB7"/>
    <w:rsid w:val="002551A3"/>
    <w:rsid w:val="00255DA1"/>
    <w:rsid w:val="0025667A"/>
    <w:rsid w:val="002571BA"/>
    <w:rsid w:val="0025733D"/>
    <w:rsid w:val="002576F6"/>
    <w:rsid w:val="00257AE2"/>
    <w:rsid w:val="0026098D"/>
    <w:rsid w:val="00260F40"/>
    <w:rsid w:val="00262644"/>
    <w:rsid w:val="00263071"/>
    <w:rsid w:val="00263549"/>
    <w:rsid w:val="002649DE"/>
    <w:rsid w:val="002649E2"/>
    <w:rsid w:val="00266080"/>
    <w:rsid w:val="0026631E"/>
    <w:rsid w:val="00266CD4"/>
    <w:rsid w:val="00266DBB"/>
    <w:rsid w:val="0026707F"/>
    <w:rsid w:val="00270529"/>
    <w:rsid w:val="00270AEF"/>
    <w:rsid w:val="002710BA"/>
    <w:rsid w:val="00271A92"/>
    <w:rsid w:val="00272289"/>
    <w:rsid w:val="00272435"/>
    <w:rsid w:val="00272A44"/>
    <w:rsid w:val="00272E79"/>
    <w:rsid w:val="00273628"/>
    <w:rsid w:val="002736C9"/>
    <w:rsid w:val="002738AA"/>
    <w:rsid w:val="00273CCA"/>
    <w:rsid w:val="0027484A"/>
    <w:rsid w:val="00274B40"/>
    <w:rsid w:val="00274C6B"/>
    <w:rsid w:val="00275C2F"/>
    <w:rsid w:val="00276621"/>
    <w:rsid w:val="002773F4"/>
    <w:rsid w:val="00277CB0"/>
    <w:rsid w:val="0028008F"/>
    <w:rsid w:val="002801CE"/>
    <w:rsid w:val="00280263"/>
    <w:rsid w:val="00280401"/>
    <w:rsid w:val="0028225C"/>
    <w:rsid w:val="002830D9"/>
    <w:rsid w:val="00283C43"/>
    <w:rsid w:val="00285289"/>
    <w:rsid w:val="00286BE4"/>
    <w:rsid w:val="00287F5B"/>
    <w:rsid w:val="0029225C"/>
    <w:rsid w:val="00292453"/>
    <w:rsid w:val="002925B9"/>
    <w:rsid w:val="00292620"/>
    <w:rsid w:val="00292852"/>
    <w:rsid w:val="002934C0"/>
    <w:rsid w:val="00293657"/>
    <w:rsid w:val="00293A20"/>
    <w:rsid w:val="00293D17"/>
    <w:rsid w:val="00294AE8"/>
    <w:rsid w:val="00294B0D"/>
    <w:rsid w:val="00294B28"/>
    <w:rsid w:val="00295B11"/>
    <w:rsid w:val="002967E7"/>
    <w:rsid w:val="0029746B"/>
    <w:rsid w:val="00297499"/>
    <w:rsid w:val="002A028D"/>
    <w:rsid w:val="002A0D4E"/>
    <w:rsid w:val="002A0F6A"/>
    <w:rsid w:val="002A1454"/>
    <w:rsid w:val="002A167F"/>
    <w:rsid w:val="002A1992"/>
    <w:rsid w:val="002A227E"/>
    <w:rsid w:val="002A3B15"/>
    <w:rsid w:val="002A49B2"/>
    <w:rsid w:val="002A4F48"/>
    <w:rsid w:val="002A68B5"/>
    <w:rsid w:val="002A6CB2"/>
    <w:rsid w:val="002A7071"/>
    <w:rsid w:val="002B083E"/>
    <w:rsid w:val="002B09A3"/>
    <w:rsid w:val="002B0F5F"/>
    <w:rsid w:val="002B1E19"/>
    <w:rsid w:val="002B2346"/>
    <w:rsid w:val="002B2599"/>
    <w:rsid w:val="002B28B7"/>
    <w:rsid w:val="002B29B8"/>
    <w:rsid w:val="002B29C9"/>
    <w:rsid w:val="002B2BB2"/>
    <w:rsid w:val="002B32AD"/>
    <w:rsid w:val="002B3403"/>
    <w:rsid w:val="002B3BB3"/>
    <w:rsid w:val="002B41C3"/>
    <w:rsid w:val="002B4371"/>
    <w:rsid w:val="002B54C6"/>
    <w:rsid w:val="002B5FAC"/>
    <w:rsid w:val="002B60EF"/>
    <w:rsid w:val="002B6303"/>
    <w:rsid w:val="002B6D96"/>
    <w:rsid w:val="002C00F3"/>
    <w:rsid w:val="002C0F17"/>
    <w:rsid w:val="002C1A1E"/>
    <w:rsid w:val="002C1D90"/>
    <w:rsid w:val="002C213E"/>
    <w:rsid w:val="002C296E"/>
    <w:rsid w:val="002C3009"/>
    <w:rsid w:val="002C354E"/>
    <w:rsid w:val="002C3FF5"/>
    <w:rsid w:val="002C4E7D"/>
    <w:rsid w:val="002C51ED"/>
    <w:rsid w:val="002C5DC3"/>
    <w:rsid w:val="002C6B49"/>
    <w:rsid w:val="002C72E1"/>
    <w:rsid w:val="002C7541"/>
    <w:rsid w:val="002C77E4"/>
    <w:rsid w:val="002D0C7E"/>
    <w:rsid w:val="002D162C"/>
    <w:rsid w:val="002D1664"/>
    <w:rsid w:val="002D2496"/>
    <w:rsid w:val="002D24D6"/>
    <w:rsid w:val="002D35B4"/>
    <w:rsid w:val="002D3BBF"/>
    <w:rsid w:val="002D594D"/>
    <w:rsid w:val="002D60E3"/>
    <w:rsid w:val="002D6171"/>
    <w:rsid w:val="002D6E98"/>
    <w:rsid w:val="002D7191"/>
    <w:rsid w:val="002E004E"/>
    <w:rsid w:val="002E0295"/>
    <w:rsid w:val="002E04DF"/>
    <w:rsid w:val="002E07F2"/>
    <w:rsid w:val="002E0A95"/>
    <w:rsid w:val="002E0FCC"/>
    <w:rsid w:val="002E12AC"/>
    <w:rsid w:val="002E16DB"/>
    <w:rsid w:val="002E1B0F"/>
    <w:rsid w:val="002E1C1C"/>
    <w:rsid w:val="002E2462"/>
    <w:rsid w:val="002E2687"/>
    <w:rsid w:val="002E2A57"/>
    <w:rsid w:val="002E32F4"/>
    <w:rsid w:val="002E33C4"/>
    <w:rsid w:val="002E43EB"/>
    <w:rsid w:val="002E5538"/>
    <w:rsid w:val="002E5652"/>
    <w:rsid w:val="002E5D1E"/>
    <w:rsid w:val="002E6164"/>
    <w:rsid w:val="002E6BE2"/>
    <w:rsid w:val="002E784D"/>
    <w:rsid w:val="002E7AD6"/>
    <w:rsid w:val="002E7C65"/>
    <w:rsid w:val="002E7ED0"/>
    <w:rsid w:val="002F0585"/>
    <w:rsid w:val="002F0D82"/>
    <w:rsid w:val="002F0F86"/>
    <w:rsid w:val="002F215A"/>
    <w:rsid w:val="002F25D4"/>
    <w:rsid w:val="002F26D3"/>
    <w:rsid w:val="002F2975"/>
    <w:rsid w:val="002F2E54"/>
    <w:rsid w:val="002F34C9"/>
    <w:rsid w:val="002F3A29"/>
    <w:rsid w:val="002F495E"/>
    <w:rsid w:val="002F5A02"/>
    <w:rsid w:val="002F5C2B"/>
    <w:rsid w:val="002F75DC"/>
    <w:rsid w:val="002F7E43"/>
    <w:rsid w:val="00300918"/>
    <w:rsid w:val="0030266B"/>
    <w:rsid w:val="0030288A"/>
    <w:rsid w:val="00303AD5"/>
    <w:rsid w:val="003042E0"/>
    <w:rsid w:val="0030430E"/>
    <w:rsid w:val="0030436B"/>
    <w:rsid w:val="003046BE"/>
    <w:rsid w:val="00304A0D"/>
    <w:rsid w:val="0030615A"/>
    <w:rsid w:val="00306226"/>
    <w:rsid w:val="00306CAB"/>
    <w:rsid w:val="00307095"/>
    <w:rsid w:val="00307E13"/>
    <w:rsid w:val="00310D55"/>
    <w:rsid w:val="00310E9B"/>
    <w:rsid w:val="003118A0"/>
    <w:rsid w:val="003119CD"/>
    <w:rsid w:val="00312670"/>
    <w:rsid w:val="0031273E"/>
    <w:rsid w:val="00312892"/>
    <w:rsid w:val="00312A08"/>
    <w:rsid w:val="0031344E"/>
    <w:rsid w:val="003135E4"/>
    <w:rsid w:val="00313B06"/>
    <w:rsid w:val="00313BD5"/>
    <w:rsid w:val="00314B64"/>
    <w:rsid w:val="00315000"/>
    <w:rsid w:val="00315917"/>
    <w:rsid w:val="00315AA7"/>
    <w:rsid w:val="00315AE3"/>
    <w:rsid w:val="00315C5C"/>
    <w:rsid w:val="00316387"/>
    <w:rsid w:val="003165F5"/>
    <w:rsid w:val="00317763"/>
    <w:rsid w:val="00320024"/>
    <w:rsid w:val="00320E88"/>
    <w:rsid w:val="003220DB"/>
    <w:rsid w:val="00323587"/>
    <w:rsid w:val="0032414E"/>
    <w:rsid w:val="003249E9"/>
    <w:rsid w:val="00324C69"/>
    <w:rsid w:val="00325098"/>
    <w:rsid w:val="0032553E"/>
    <w:rsid w:val="003257DB"/>
    <w:rsid w:val="00326383"/>
    <w:rsid w:val="003268E5"/>
    <w:rsid w:val="00326969"/>
    <w:rsid w:val="0032711C"/>
    <w:rsid w:val="00330261"/>
    <w:rsid w:val="00330ADC"/>
    <w:rsid w:val="0033110F"/>
    <w:rsid w:val="0033138A"/>
    <w:rsid w:val="003313D4"/>
    <w:rsid w:val="00331C54"/>
    <w:rsid w:val="003324DA"/>
    <w:rsid w:val="00332B64"/>
    <w:rsid w:val="0033428C"/>
    <w:rsid w:val="00334687"/>
    <w:rsid w:val="00335728"/>
    <w:rsid w:val="00335E1C"/>
    <w:rsid w:val="003366BF"/>
    <w:rsid w:val="00337760"/>
    <w:rsid w:val="00337AA5"/>
    <w:rsid w:val="00341060"/>
    <w:rsid w:val="00341A42"/>
    <w:rsid w:val="00341F95"/>
    <w:rsid w:val="003423F8"/>
    <w:rsid w:val="00343B86"/>
    <w:rsid w:val="0034442A"/>
    <w:rsid w:val="00344763"/>
    <w:rsid w:val="00344897"/>
    <w:rsid w:val="00345165"/>
    <w:rsid w:val="003453EB"/>
    <w:rsid w:val="003457C1"/>
    <w:rsid w:val="00345857"/>
    <w:rsid w:val="00345FF2"/>
    <w:rsid w:val="0034662B"/>
    <w:rsid w:val="00346691"/>
    <w:rsid w:val="00346DFC"/>
    <w:rsid w:val="00347796"/>
    <w:rsid w:val="00350ED8"/>
    <w:rsid w:val="00351050"/>
    <w:rsid w:val="003516E7"/>
    <w:rsid w:val="003517B7"/>
    <w:rsid w:val="00351804"/>
    <w:rsid w:val="003520C9"/>
    <w:rsid w:val="00352460"/>
    <w:rsid w:val="00352887"/>
    <w:rsid w:val="003528CD"/>
    <w:rsid w:val="00352F65"/>
    <w:rsid w:val="00353786"/>
    <w:rsid w:val="00353848"/>
    <w:rsid w:val="00353E64"/>
    <w:rsid w:val="0035487B"/>
    <w:rsid w:val="003555DB"/>
    <w:rsid w:val="00357C1D"/>
    <w:rsid w:val="00360672"/>
    <w:rsid w:val="00360753"/>
    <w:rsid w:val="00360C26"/>
    <w:rsid w:val="00360ED2"/>
    <w:rsid w:val="00361452"/>
    <w:rsid w:val="003614DE"/>
    <w:rsid w:val="00361F7B"/>
    <w:rsid w:val="00362E99"/>
    <w:rsid w:val="003651C5"/>
    <w:rsid w:val="00365AAC"/>
    <w:rsid w:val="0036660D"/>
    <w:rsid w:val="00367204"/>
    <w:rsid w:val="00367760"/>
    <w:rsid w:val="003703E9"/>
    <w:rsid w:val="003705C7"/>
    <w:rsid w:val="00370755"/>
    <w:rsid w:val="0037087D"/>
    <w:rsid w:val="00371804"/>
    <w:rsid w:val="00371AA6"/>
    <w:rsid w:val="00371D95"/>
    <w:rsid w:val="00372D85"/>
    <w:rsid w:val="0037346F"/>
    <w:rsid w:val="003738AB"/>
    <w:rsid w:val="00373D7E"/>
    <w:rsid w:val="00374159"/>
    <w:rsid w:val="00375641"/>
    <w:rsid w:val="0037643C"/>
    <w:rsid w:val="00376926"/>
    <w:rsid w:val="00377BDE"/>
    <w:rsid w:val="00377C6B"/>
    <w:rsid w:val="0038035C"/>
    <w:rsid w:val="00380CE7"/>
    <w:rsid w:val="00380E4B"/>
    <w:rsid w:val="0038127C"/>
    <w:rsid w:val="003813AF"/>
    <w:rsid w:val="0038173A"/>
    <w:rsid w:val="00381BCD"/>
    <w:rsid w:val="00381D42"/>
    <w:rsid w:val="00382257"/>
    <w:rsid w:val="0038232B"/>
    <w:rsid w:val="00382CE3"/>
    <w:rsid w:val="00382D47"/>
    <w:rsid w:val="00383DE3"/>
    <w:rsid w:val="003840CE"/>
    <w:rsid w:val="00384A6E"/>
    <w:rsid w:val="0038534E"/>
    <w:rsid w:val="003858DA"/>
    <w:rsid w:val="00386CE1"/>
    <w:rsid w:val="00387FFA"/>
    <w:rsid w:val="00390245"/>
    <w:rsid w:val="00390FEB"/>
    <w:rsid w:val="00391AE0"/>
    <w:rsid w:val="00391DA7"/>
    <w:rsid w:val="00392458"/>
    <w:rsid w:val="00392B30"/>
    <w:rsid w:val="003930F1"/>
    <w:rsid w:val="00393113"/>
    <w:rsid w:val="00393283"/>
    <w:rsid w:val="003932FF"/>
    <w:rsid w:val="00393771"/>
    <w:rsid w:val="00393AFA"/>
    <w:rsid w:val="003943D0"/>
    <w:rsid w:val="0039451E"/>
    <w:rsid w:val="00394A22"/>
    <w:rsid w:val="003959C9"/>
    <w:rsid w:val="00396C7E"/>
    <w:rsid w:val="00396E85"/>
    <w:rsid w:val="003970E4"/>
    <w:rsid w:val="0039739A"/>
    <w:rsid w:val="00397D2C"/>
    <w:rsid w:val="003A0010"/>
    <w:rsid w:val="003A2191"/>
    <w:rsid w:val="003A2998"/>
    <w:rsid w:val="003A351A"/>
    <w:rsid w:val="003A3CF5"/>
    <w:rsid w:val="003A40C7"/>
    <w:rsid w:val="003A5B65"/>
    <w:rsid w:val="003A5D6C"/>
    <w:rsid w:val="003A6DF6"/>
    <w:rsid w:val="003A7037"/>
    <w:rsid w:val="003A70F7"/>
    <w:rsid w:val="003A7B25"/>
    <w:rsid w:val="003A7E8C"/>
    <w:rsid w:val="003B08D0"/>
    <w:rsid w:val="003B0BAE"/>
    <w:rsid w:val="003B15E6"/>
    <w:rsid w:val="003B1935"/>
    <w:rsid w:val="003B1C96"/>
    <w:rsid w:val="003B298F"/>
    <w:rsid w:val="003B2A54"/>
    <w:rsid w:val="003B33C0"/>
    <w:rsid w:val="003B3C5C"/>
    <w:rsid w:val="003B4F0D"/>
    <w:rsid w:val="003B5655"/>
    <w:rsid w:val="003B5A72"/>
    <w:rsid w:val="003B656F"/>
    <w:rsid w:val="003B6648"/>
    <w:rsid w:val="003B71FB"/>
    <w:rsid w:val="003B7EE1"/>
    <w:rsid w:val="003C01D0"/>
    <w:rsid w:val="003C08FD"/>
    <w:rsid w:val="003C1A61"/>
    <w:rsid w:val="003C1F25"/>
    <w:rsid w:val="003C20F6"/>
    <w:rsid w:val="003C289D"/>
    <w:rsid w:val="003C2DDD"/>
    <w:rsid w:val="003C3522"/>
    <w:rsid w:val="003C3561"/>
    <w:rsid w:val="003C370A"/>
    <w:rsid w:val="003C38C2"/>
    <w:rsid w:val="003C4AB0"/>
    <w:rsid w:val="003C5F90"/>
    <w:rsid w:val="003C65F3"/>
    <w:rsid w:val="003C68CF"/>
    <w:rsid w:val="003C6A5B"/>
    <w:rsid w:val="003C7104"/>
    <w:rsid w:val="003C7C8D"/>
    <w:rsid w:val="003C7CE5"/>
    <w:rsid w:val="003C7E6C"/>
    <w:rsid w:val="003D0201"/>
    <w:rsid w:val="003D1E3F"/>
    <w:rsid w:val="003D28D1"/>
    <w:rsid w:val="003D2ED5"/>
    <w:rsid w:val="003D495F"/>
    <w:rsid w:val="003D510D"/>
    <w:rsid w:val="003D598D"/>
    <w:rsid w:val="003D5AFB"/>
    <w:rsid w:val="003D64EF"/>
    <w:rsid w:val="003D7416"/>
    <w:rsid w:val="003D74AA"/>
    <w:rsid w:val="003D7777"/>
    <w:rsid w:val="003D79FA"/>
    <w:rsid w:val="003D7DCA"/>
    <w:rsid w:val="003E0A30"/>
    <w:rsid w:val="003E0A5E"/>
    <w:rsid w:val="003E1835"/>
    <w:rsid w:val="003E20B4"/>
    <w:rsid w:val="003E2B60"/>
    <w:rsid w:val="003E2C72"/>
    <w:rsid w:val="003E2CA3"/>
    <w:rsid w:val="003E2D5E"/>
    <w:rsid w:val="003E37A4"/>
    <w:rsid w:val="003E37B1"/>
    <w:rsid w:val="003E3AEE"/>
    <w:rsid w:val="003E3DB3"/>
    <w:rsid w:val="003E4763"/>
    <w:rsid w:val="003E4E38"/>
    <w:rsid w:val="003E4EF6"/>
    <w:rsid w:val="003E5D55"/>
    <w:rsid w:val="003E607C"/>
    <w:rsid w:val="003E6185"/>
    <w:rsid w:val="003E7118"/>
    <w:rsid w:val="003E73C3"/>
    <w:rsid w:val="003E7722"/>
    <w:rsid w:val="003E791C"/>
    <w:rsid w:val="003F01CA"/>
    <w:rsid w:val="003F040E"/>
    <w:rsid w:val="003F0F75"/>
    <w:rsid w:val="003F1128"/>
    <w:rsid w:val="003F1227"/>
    <w:rsid w:val="003F1A50"/>
    <w:rsid w:val="003F2346"/>
    <w:rsid w:val="003F3257"/>
    <w:rsid w:val="003F38E4"/>
    <w:rsid w:val="003F4726"/>
    <w:rsid w:val="003F489E"/>
    <w:rsid w:val="003F5D28"/>
    <w:rsid w:val="003F6DFC"/>
    <w:rsid w:val="003F7161"/>
    <w:rsid w:val="003F73DF"/>
    <w:rsid w:val="003F7DFE"/>
    <w:rsid w:val="003F7F58"/>
    <w:rsid w:val="00400930"/>
    <w:rsid w:val="004010E8"/>
    <w:rsid w:val="00401167"/>
    <w:rsid w:val="00401C3A"/>
    <w:rsid w:val="004024F1"/>
    <w:rsid w:val="00402B35"/>
    <w:rsid w:val="00403255"/>
    <w:rsid w:val="004036FC"/>
    <w:rsid w:val="004044F4"/>
    <w:rsid w:val="004046CC"/>
    <w:rsid w:val="00404FB3"/>
    <w:rsid w:val="00405260"/>
    <w:rsid w:val="0040546D"/>
    <w:rsid w:val="00405544"/>
    <w:rsid w:val="00406169"/>
    <w:rsid w:val="00407129"/>
    <w:rsid w:val="00410BA1"/>
    <w:rsid w:val="004114A1"/>
    <w:rsid w:val="004126E3"/>
    <w:rsid w:val="00412D0B"/>
    <w:rsid w:val="00412EB2"/>
    <w:rsid w:val="00413848"/>
    <w:rsid w:val="004140E3"/>
    <w:rsid w:val="00414896"/>
    <w:rsid w:val="00414F11"/>
    <w:rsid w:val="00417353"/>
    <w:rsid w:val="0041770F"/>
    <w:rsid w:val="004200A3"/>
    <w:rsid w:val="004204E1"/>
    <w:rsid w:val="00420558"/>
    <w:rsid w:val="004214E5"/>
    <w:rsid w:val="004216DA"/>
    <w:rsid w:val="004217F7"/>
    <w:rsid w:val="00421A26"/>
    <w:rsid w:val="00421F87"/>
    <w:rsid w:val="00422B12"/>
    <w:rsid w:val="00422B63"/>
    <w:rsid w:val="00422F9F"/>
    <w:rsid w:val="004239E2"/>
    <w:rsid w:val="00423C51"/>
    <w:rsid w:val="00424091"/>
    <w:rsid w:val="004243D9"/>
    <w:rsid w:val="0042474B"/>
    <w:rsid w:val="00424AFE"/>
    <w:rsid w:val="00424B2B"/>
    <w:rsid w:val="00424BD8"/>
    <w:rsid w:val="00424ED9"/>
    <w:rsid w:val="004250DE"/>
    <w:rsid w:val="00425F23"/>
    <w:rsid w:val="00426870"/>
    <w:rsid w:val="00426C89"/>
    <w:rsid w:val="004307C7"/>
    <w:rsid w:val="004319E6"/>
    <w:rsid w:val="004324C0"/>
    <w:rsid w:val="0043277F"/>
    <w:rsid w:val="00432A34"/>
    <w:rsid w:val="00433C78"/>
    <w:rsid w:val="00433FEF"/>
    <w:rsid w:val="0043694C"/>
    <w:rsid w:val="00437849"/>
    <w:rsid w:val="00440E03"/>
    <w:rsid w:val="00440E1F"/>
    <w:rsid w:val="00442458"/>
    <w:rsid w:val="004430F9"/>
    <w:rsid w:val="00446324"/>
    <w:rsid w:val="0044641C"/>
    <w:rsid w:val="004466A8"/>
    <w:rsid w:val="00446BFA"/>
    <w:rsid w:val="0044703C"/>
    <w:rsid w:val="00450DE0"/>
    <w:rsid w:val="004511BD"/>
    <w:rsid w:val="004515DB"/>
    <w:rsid w:val="0045172E"/>
    <w:rsid w:val="00451DA4"/>
    <w:rsid w:val="00452378"/>
    <w:rsid w:val="004553AA"/>
    <w:rsid w:val="0045542B"/>
    <w:rsid w:val="00455DBB"/>
    <w:rsid w:val="0045615A"/>
    <w:rsid w:val="004565C7"/>
    <w:rsid w:val="00456C29"/>
    <w:rsid w:val="004613CA"/>
    <w:rsid w:val="004615A4"/>
    <w:rsid w:val="00462819"/>
    <w:rsid w:val="00462F4C"/>
    <w:rsid w:val="004630B1"/>
    <w:rsid w:val="00464D89"/>
    <w:rsid w:val="00465051"/>
    <w:rsid w:val="00465070"/>
    <w:rsid w:val="00466E84"/>
    <w:rsid w:val="004671D6"/>
    <w:rsid w:val="0047076A"/>
    <w:rsid w:val="00470874"/>
    <w:rsid w:val="0047167E"/>
    <w:rsid w:val="00471FCA"/>
    <w:rsid w:val="00472181"/>
    <w:rsid w:val="004733DF"/>
    <w:rsid w:val="00473CC3"/>
    <w:rsid w:val="00474324"/>
    <w:rsid w:val="0047445D"/>
    <w:rsid w:val="00474877"/>
    <w:rsid w:val="00475294"/>
    <w:rsid w:val="00475A0A"/>
    <w:rsid w:val="00475B5E"/>
    <w:rsid w:val="00476049"/>
    <w:rsid w:val="004761D1"/>
    <w:rsid w:val="004764BF"/>
    <w:rsid w:val="00476646"/>
    <w:rsid w:val="00476CEE"/>
    <w:rsid w:val="00477690"/>
    <w:rsid w:val="004776BE"/>
    <w:rsid w:val="0048080D"/>
    <w:rsid w:val="00480C11"/>
    <w:rsid w:val="004816DF"/>
    <w:rsid w:val="004823DE"/>
    <w:rsid w:val="0048254A"/>
    <w:rsid w:val="0048336B"/>
    <w:rsid w:val="00483554"/>
    <w:rsid w:val="00483A84"/>
    <w:rsid w:val="00483A8C"/>
    <w:rsid w:val="00484A4C"/>
    <w:rsid w:val="00485CF7"/>
    <w:rsid w:val="00485D4A"/>
    <w:rsid w:val="0048635C"/>
    <w:rsid w:val="0048699D"/>
    <w:rsid w:val="0048724E"/>
    <w:rsid w:val="00487A66"/>
    <w:rsid w:val="00487C8C"/>
    <w:rsid w:val="00487EB2"/>
    <w:rsid w:val="00491F44"/>
    <w:rsid w:val="00492CAE"/>
    <w:rsid w:val="00492EBB"/>
    <w:rsid w:val="00492F16"/>
    <w:rsid w:val="00492F98"/>
    <w:rsid w:val="00493852"/>
    <w:rsid w:val="0049493E"/>
    <w:rsid w:val="00494DCB"/>
    <w:rsid w:val="00496410"/>
    <w:rsid w:val="0049657F"/>
    <w:rsid w:val="00496B13"/>
    <w:rsid w:val="004974DB"/>
    <w:rsid w:val="00497B1F"/>
    <w:rsid w:val="004A0532"/>
    <w:rsid w:val="004A0ED7"/>
    <w:rsid w:val="004A0FF6"/>
    <w:rsid w:val="004A2071"/>
    <w:rsid w:val="004A20B2"/>
    <w:rsid w:val="004A21E0"/>
    <w:rsid w:val="004A2B09"/>
    <w:rsid w:val="004A3796"/>
    <w:rsid w:val="004A3E44"/>
    <w:rsid w:val="004A51F4"/>
    <w:rsid w:val="004A6801"/>
    <w:rsid w:val="004A6C62"/>
    <w:rsid w:val="004A7674"/>
    <w:rsid w:val="004B16F9"/>
    <w:rsid w:val="004B19C7"/>
    <w:rsid w:val="004B1E4F"/>
    <w:rsid w:val="004B22FE"/>
    <w:rsid w:val="004B2C13"/>
    <w:rsid w:val="004B2C94"/>
    <w:rsid w:val="004B2DD5"/>
    <w:rsid w:val="004B356C"/>
    <w:rsid w:val="004B41D7"/>
    <w:rsid w:val="004B4334"/>
    <w:rsid w:val="004B5A4A"/>
    <w:rsid w:val="004B5F91"/>
    <w:rsid w:val="004B6611"/>
    <w:rsid w:val="004C02D4"/>
    <w:rsid w:val="004C03B3"/>
    <w:rsid w:val="004C1700"/>
    <w:rsid w:val="004C17B4"/>
    <w:rsid w:val="004C27A5"/>
    <w:rsid w:val="004C2A68"/>
    <w:rsid w:val="004C3985"/>
    <w:rsid w:val="004C3E8F"/>
    <w:rsid w:val="004C468A"/>
    <w:rsid w:val="004C4751"/>
    <w:rsid w:val="004C51C8"/>
    <w:rsid w:val="004C55C8"/>
    <w:rsid w:val="004C7565"/>
    <w:rsid w:val="004C757E"/>
    <w:rsid w:val="004C7E6A"/>
    <w:rsid w:val="004D1D3D"/>
    <w:rsid w:val="004D1FD9"/>
    <w:rsid w:val="004D26E6"/>
    <w:rsid w:val="004D2935"/>
    <w:rsid w:val="004D3E4A"/>
    <w:rsid w:val="004D3F0E"/>
    <w:rsid w:val="004D3F88"/>
    <w:rsid w:val="004D47C2"/>
    <w:rsid w:val="004D5344"/>
    <w:rsid w:val="004D5885"/>
    <w:rsid w:val="004D5A44"/>
    <w:rsid w:val="004D5D41"/>
    <w:rsid w:val="004D63AB"/>
    <w:rsid w:val="004D66A2"/>
    <w:rsid w:val="004D6897"/>
    <w:rsid w:val="004D6D8D"/>
    <w:rsid w:val="004D74AE"/>
    <w:rsid w:val="004D7D5B"/>
    <w:rsid w:val="004E0713"/>
    <w:rsid w:val="004E0D7A"/>
    <w:rsid w:val="004E1DF9"/>
    <w:rsid w:val="004E2CB8"/>
    <w:rsid w:val="004E3422"/>
    <w:rsid w:val="004E36CD"/>
    <w:rsid w:val="004E37F1"/>
    <w:rsid w:val="004E3E43"/>
    <w:rsid w:val="004E4AFE"/>
    <w:rsid w:val="004E51AC"/>
    <w:rsid w:val="004E5743"/>
    <w:rsid w:val="004E5948"/>
    <w:rsid w:val="004E626E"/>
    <w:rsid w:val="004E7053"/>
    <w:rsid w:val="004E7A45"/>
    <w:rsid w:val="004E7B0E"/>
    <w:rsid w:val="004F1006"/>
    <w:rsid w:val="004F15E6"/>
    <w:rsid w:val="004F1786"/>
    <w:rsid w:val="004F183D"/>
    <w:rsid w:val="004F2129"/>
    <w:rsid w:val="004F280F"/>
    <w:rsid w:val="004F3382"/>
    <w:rsid w:val="004F3C60"/>
    <w:rsid w:val="004F491C"/>
    <w:rsid w:val="004F4B57"/>
    <w:rsid w:val="004F4F29"/>
    <w:rsid w:val="004F5EE6"/>
    <w:rsid w:val="004F6268"/>
    <w:rsid w:val="004F7F6B"/>
    <w:rsid w:val="005006C6"/>
    <w:rsid w:val="00500E46"/>
    <w:rsid w:val="0050182C"/>
    <w:rsid w:val="00501E5A"/>
    <w:rsid w:val="00502B27"/>
    <w:rsid w:val="00504015"/>
    <w:rsid w:val="00504447"/>
    <w:rsid w:val="005045BD"/>
    <w:rsid w:val="00504A20"/>
    <w:rsid w:val="005053D3"/>
    <w:rsid w:val="00505CDE"/>
    <w:rsid w:val="00506350"/>
    <w:rsid w:val="0050680B"/>
    <w:rsid w:val="00507846"/>
    <w:rsid w:val="00507C9A"/>
    <w:rsid w:val="00507F6F"/>
    <w:rsid w:val="00507F9B"/>
    <w:rsid w:val="005101BA"/>
    <w:rsid w:val="005105B7"/>
    <w:rsid w:val="005106C0"/>
    <w:rsid w:val="00510E9C"/>
    <w:rsid w:val="0051118A"/>
    <w:rsid w:val="00511A6C"/>
    <w:rsid w:val="00512311"/>
    <w:rsid w:val="00513C4E"/>
    <w:rsid w:val="00514BD8"/>
    <w:rsid w:val="005151C2"/>
    <w:rsid w:val="005154DF"/>
    <w:rsid w:val="00515DB7"/>
    <w:rsid w:val="00516172"/>
    <w:rsid w:val="005163B8"/>
    <w:rsid w:val="005163C6"/>
    <w:rsid w:val="0052041E"/>
    <w:rsid w:val="00520E78"/>
    <w:rsid w:val="005224BD"/>
    <w:rsid w:val="005224EE"/>
    <w:rsid w:val="0052358F"/>
    <w:rsid w:val="005237E5"/>
    <w:rsid w:val="00523904"/>
    <w:rsid w:val="00523981"/>
    <w:rsid w:val="00523AF7"/>
    <w:rsid w:val="005242AE"/>
    <w:rsid w:val="0052493E"/>
    <w:rsid w:val="00525AE0"/>
    <w:rsid w:val="00526111"/>
    <w:rsid w:val="0052698C"/>
    <w:rsid w:val="00527868"/>
    <w:rsid w:val="00530707"/>
    <w:rsid w:val="00530931"/>
    <w:rsid w:val="00530B8A"/>
    <w:rsid w:val="00530CFA"/>
    <w:rsid w:val="005319C1"/>
    <w:rsid w:val="00532B99"/>
    <w:rsid w:val="00532F5E"/>
    <w:rsid w:val="005335DD"/>
    <w:rsid w:val="00533D5C"/>
    <w:rsid w:val="00534263"/>
    <w:rsid w:val="00534331"/>
    <w:rsid w:val="00536399"/>
    <w:rsid w:val="00536DF1"/>
    <w:rsid w:val="005372B3"/>
    <w:rsid w:val="00537476"/>
    <w:rsid w:val="005376A3"/>
    <w:rsid w:val="00537C3B"/>
    <w:rsid w:val="00537C8C"/>
    <w:rsid w:val="00537F41"/>
    <w:rsid w:val="005400D7"/>
    <w:rsid w:val="005401FC"/>
    <w:rsid w:val="00540442"/>
    <w:rsid w:val="00540755"/>
    <w:rsid w:val="00541406"/>
    <w:rsid w:val="00541890"/>
    <w:rsid w:val="005421A3"/>
    <w:rsid w:val="00543938"/>
    <w:rsid w:val="00543AB8"/>
    <w:rsid w:val="00544853"/>
    <w:rsid w:val="00544A23"/>
    <w:rsid w:val="00544D5A"/>
    <w:rsid w:val="005454D5"/>
    <w:rsid w:val="00546C2D"/>
    <w:rsid w:val="0054725A"/>
    <w:rsid w:val="0054764E"/>
    <w:rsid w:val="00547E91"/>
    <w:rsid w:val="005511DC"/>
    <w:rsid w:val="00551EA7"/>
    <w:rsid w:val="005521A3"/>
    <w:rsid w:val="00553E8E"/>
    <w:rsid w:val="00554B7E"/>
    <w:rsid w:val="005557E9"/>
    <w:rsid w:val="00555919"/>
    <w:rsid w:val="00555ACD"/>
    <w:rsid w:val="00555EBE"/>
    <w:rsid w:val="00556041"/>
    <w:rsid w:val="00556E76"/>
    <w:rsid w:val="005572CC"/>
    <w:rsid w:val="0056003D"/>
    <w:rsid w:val="00561EA2"/>
    <w:rsid w:val="0056270E"/>
    <w:rsid w:val="00562B06"/>
    <w:rsid w:val="00562FD1"/>
    <w:rsid w:val="00563513"/>
    <w:rsid w:val="0056379C"/>
    <w:rsid w:val="005638FE"/>
    <w:rsid w:val="00563EEB"/>
    <w:rsid w:val="00563F62"/>
    <w:rsid w:val="00564AC1"/>
    <w:rsid w:val="00564EFD"/>
    <w:rsid w:val="00564F27"/>
    <w:rsid w:val="00565402"/>
    <w:rsid w:val="005658A7"/>
    <w:rsid w:val="00565B33"/>
    <w:rsid w:val="00566A25"/>
    <w:rsid w:val="0056720A"/>
    <w:rsid w:val="00567D1D"/>
    <w:rsid w:val="005703D9"/>
    <w:rsid w:val="0057046A"/>
    <w:rsid w:val="005716D0"/>
    <w:rsid w:val="005717E5"/>
    <w:rsid w:val="00572CE1"/>
    <w:rsid w:val="005735A5"/>
    <w:rsid w:val="0057385B"/>
    <w:rsid w:val="00573FD3"/>
    <w:rsid w:val="0057427F"/>
    <w:rsid w:val="00574354"/>
    <w:rsid w:val="00574D5E"/>
    <w:rsid w:val="0057532E"/>
    <w:rsid w:val="005755EE"/>
    <w:rsid w:val="0057591E"/>
    <w:rsid w:val="00576531"/>
    <w:rsid w:val="005766B8"/>
    <w:rsid w:val="0057692C"/>
    <w:rsid w:val="00577061"/>
    <w:rsid w:val="0057721B"/>
    <w:rsid w:val="0058084B"/>
    <w:rsid w:val="005808D1"/>
    <w:rsid w:val="005812CF"/>
    <w:rsid w:val="00582989"/>
    <w:rsid w:val="00582A23"/>
    <w:rsid w:val="00583ECB"/>
    <w:rsid w:val="0058444E"/>
    <w:rsid w:val="00584A68"/>
    <w:rsid w:val="00584E07"/>
    <w:rsid w:val="005850F2"/>
    <w:rsid w:val="0058525C"/>
    <w:rsid w:val="005854C3"/>
    <w:rsid w:val="005854C5"/>
    <w:rsid w:val="005867DC"/>
    <w:rsid w:val="00587706"/>
    <w:rsid w:val="00587ABD"/>
    <w:rsid w:val="00587BE6"/>
    <w:rsid w:val="00590629"/>
    <w:rsid w:val="00590905"/>
    <w:rsid w:val="0059193A"/>
    <w:rsid w:val="0059226F"/>
    <w:rsid w:val="00592489"/>
    <w:rsid w:val="0059258C"/>
    <w:rsid w:val="00593496"/>
    <w:rsid w:val="00593834"/>
    <w:rsid w:val="00594848"/>
    <w:rsid w:val="00594D02"/>
    <w:rsid w:val="0059514A"/>
    <w:rsid w:val="00595F6B"/>
    <w:rsid w:val="005967BF"/>
    <w:rsid w:val="00596F7B"/>
    <w:rsid w:val="00597A87"/>
    <w:rsid w:val="005A0282"/>
    <w:rsid w:val="005A0AEC"/>
    <w:rsid w:val="005A0BF1"/>
    <w:rsid w:val="005A1F4C"/>
    <w:rsid w:val="005A2339"/>
    <w:rsid w:val="005A280E"/>
    <w:rsid w:val="005A2B4C"/>
    <w:rsid w:val="005A3148"/>
    <w:rsid w:val="005A3152"/>
    <w:rsid w:val="005A3426"/>
    <w:rsid w:val="005A3B87"/>
    <w:rsid w:val="005A4045"/>
    <w:rsid w:val="005A426C"/>
    <w:rsid w:val="005A4791"/>
    <w:rsid w:val="005A4E72"/>
    <w:rsid w:val="005A55BD"/>
    <w:rsid w:val="005A5970"/>
    <w:rsid w:val="005A5CED"/>
    <w:rsid w:val="005A730A"/>
    <w:rsid w:val="005B01FE"/>
    <w:rsid w:val="005B04A7"/>
    <w:rsid w:val="005B117D"/>
    <w:rsid w:val="005B1821"/>
    <w:rsid w:val="005B21C9"/>
    <w:rsid w:val="005B221F"/>
    <w:rsid w:val="005B34FD"/>
    <w:rsid w:val="005B3FA9"/>
    <w:rsid w:val="005B5021"/>
    <w:rsid w:val="005B6675"/>
    <w:rsid w:val="005B675D"/>
    <w:rsid w:val="005B6C5E"/>
    <w:rsid w:val="005B7218"/>
    <w:rsid w:val="005B7D24"/>
    <w:rsid w:val="005B7D71"/>
    <w:rsid w:val="005C035A"/>
    <w:rsid w:val="005C09FF"/>
    <w:rsid w:val="005C1ECD"/>
    <w:rsid w:val="005C21E4"/>
    <w:rsid w:val="005C2D03"/>
    <w:rsid w:val="005C3AFC"/>
    <w:rsid w:val="005C4026"/>
    <w:rsid w:val="005C4930"/>
    <w:rsid w:val="005C4D41"/>
    <w:rsid w:val="005C4E40"/>
    <w:rsid w:val="005C59DE"/>
    <w:rsid w:val="005C5B43"/>
    <w:rsid w:val="005D0513"/>
    <w:rsid w:val="005D0A49"/>
    <w:rsid w:val="005D1A54"/>
    <w:rsid w:val="005D1B5D"/>
    <w:rsid w:val="005D1D6E"/>
    <w:rsid w:val="005D2B0D"/>
    <w:rsid w:val="005D320D"/>
    <w:rsid w:val="005D3525"/>
    <w:rsid w:val="005D3571"/>
    <w:rsid w:val="005D429D"/>
    <w:rsid w:val="005D4CA2"/>
    <w:rsid w:val="005D5021"/>
    <w:rsid w:val="005D53B6"/>
    <w:rsid w:val="005D53D9"/>
    <w:rsid w:val="005D5571"/>
    <w:rsid w:val="005D5EDF"/>
    <w:rsid w:val="005D62E9"/>
    <w:rsid w:val="005D69F7"/>
    <w:rsid w:val="005D75CE"/>
    <w:rsid w:val="005E0E4A"/>
    <w:rsid w:val="005E1929"/>
    <w:rsid w:val="005E23BC"/>
    <w:rsid w:val="005E2854"/>
    <w:rsid w:val="005E3109"/>
    <w:rsid w:val="005E3AC7"/>
    <w:rsid w:val="005E3D89"/>
    <w:rsid w:val="005E43FD"/>
    <w:rsid w:val="005E47A5"/>
    <w:rsid w:val="005E4970"/>
    <w:rsid w:val="005E4B84"/>
    <w:rsid w:val="005E5005"/>
    <w:rsid w:val="005E52ED"/>
    <w:rsid w:val="005E5475"/>
    <w:rsid w:val="005E566D"/>
    <w:rsid w:val="005E599D"/>
    <w:rsid w:val="005E620B"/>
    <w:rsid w:val="005E70C3"/>
    <w:rsid w:val="005E740D"/>
    <w:rsid w:val="005E74B2"/>
    <w:rsid w:val="005E756E"/>
    <w:rsid w:val="005F0E26"/>
    <w:rsid w:val="005F14DF"/>
    <w:rsid w:val="005F1DE8"/>
    <w:rsid w:val="005F1E39"/>
    <w:rsid w:val="005F1F54"/>
    <w:rsid w:val="005F2920"/>
    <w:rsid w:val="005F2B4F"/>
    <w:rsid w:val="005F2CE5"/>
    <w:rsid w:val="005F2E79"/>
    <w:rsid w:val="005F2EB9"/>
    <w:rsid w:val="005F3180"/>
    <w:rsid w:val="005F34AE"/>
    <w:rsid w:val="005F42A2"/>
    <w:rsid w:val="005F43F1"/>
    <w:rsid w:val="005F44AC"/>
    <w:rsid w:val="005F4A13"/>
    <w:rsid w:val="005F4D2C"/>
    <w:rsid w:val="005F4E9D"/>
    <w:rsid w:val="005F6AF8"/>
    <w:rsid w:val="005F6D3E"/>
    <w:rsid w:val="005F7253"/>
    <w:rsid w:val="006008C2"/>
    <w:rsid w:val="0060094A"/>
    <w:rsid w:val="006013B9"/>
    <w:rsid w:val="00602456"/>
    <w:rsid w:val="006025FC"/>
    <w:rsid w:val="00602DCF"/>
    <w:rsid w:val="00602E95"/>
    <w:rsid w:val="00603C3E"/>
    <w:rsid w:val="00603E0D"/>
    <w:rsid w:val="006046C7"/>
    <w:rsid w:val="00605769"/>
    <w:rsid w:val="006059EC"/>
    <w:rsid w:val="006063C7"/>
    <w:rsid w:val="00606CD1"/>
    <w:rsid w:val="0060712A"/>
    <w:rsid w:val="00607D7A"/>
    <w:rsid w:val="00607DED"/>
    <w:rsid w:val="00611433"/>
    <w:rsid w:val="00611F6A"/>
    <w:rsid w:val="0061226D"/>
    <w:rsid w:val="006122C9"/>
    <w:rsid w:val="006129EB"/>
    <w:rsid w:val="0061317C"/>
    <w:rsid w:val="00613216"/>
    <w:rsid w:val="00614429"/>
    <w:rsid w:val="0061466B"/>
    <w:rsid w:val="006151A4"/>
    <w:rsid w:val="00616250"/>
    <w:rsid w:val="006168A1"/>
    <w:rsid w:val="00616BA4"/>
    <w:rsid w:val="00616F32"/>
    <w:rsid w:val="00616FCC"/>
    <w:rsid w:val="0062013E"/>
    <w:rsid w:val="00620682"/>
    <w:rsid w:val="0062076D"/>
    <w:rsid w:val="006214C4"/>
    <w:rsid w:val="00621CE3"/>
    <w:rsid w:val="00621DD5"/>
    <w:rsid w:val="00622C6F"/>
    <w:rsid w:val="00622D8D"/>
    <w:rsid w:val="00624D80"/>
    <w:rsid w:val="006262D7"/>
    <w:rsid w:val="006265CC"/>
    <w:rsid w:val="00626E75"/>
    <w:rsid w:val="00627A06"/>
    <w:rsid w:val="00627ABB"/>
    <w:rsid w:val="00627CC4"/>
    <w:rsid w:val="006306FA"/>
    <w:rsid w:val="00631010"/>
    <w:rsid w:val="00631373"/>
    <w:rsid w:val="006316B4"/>
    <w:rsid w:val="00631C61"/>
    <w:rsid w:val="00631E18"/>
    <w:rsid w:val="00632A8C"/>
    <w:rsid w:val="00632C6D"/>
    <w:rsid w:val="006338E5"/>
    <w:rsid w:val="00634D36"/>
    <w:rsid w:val="00635749"/>
    <w:rsid w:val="00635D84"/>
    <w:rsid w:val="0063612D"/>
    <w:rsid w:val="0063670E"/>
    <w:rsid w:val="00636718"/>
    <w:rsid w:val="00636A66"/>
    <w:rsid w:val="006371A2"/>
    <w:rsid w:val="0063758F"/>
    <w:rsid w:val="00637816"/>
    <w:rsid w:val="00637820"/>
    <w:rsid w:val="00637AB0"/>
    <w:rsid w:val="00637C3B"/>
    <w:rsid w:val="00637E99"/>
    <w:rsid w:val="00640246"/>
    <w:rsid w:val="006408EF"/>
    <w:rsid w:val="00641147"/>
    <w:rsid w:val="00642E4D"/>
    <w:rsid w:val="006433F6"/>
    <w:rsid w:val="00643828"/>
    <w:rsid w:val="00643B52"/>
    <w:rsid w:val="00644A43"/>
    <w:rsid w:val="006458F4"/>
    <w:rsid w:val="0064642E"/>
    <w:rsid w:val="00646A87"/>
    <w:rsid w:val="00646C34"/>
    <w:rsid w:val="006502B0"/>
    <w:rsid w:val="0065174E"/>
    <w:rsid w:val="00652547"/>
    <w:rsid w:val="00652FE4"/>
    <w:rsid w:val="006531D8"/>
    <w:rsid w:val="0065420B"/>
    <w:rsid w:val="006544DB"/>
    <w:rsid w:val="00655398"/>
    <w:rsid w:val="0065549E"/>
    <w:rsid w:val="006554C3"/>
    <w:rsid w:val="006556DD"/>
    <w:rsid w:val="006557A4"/>
    <w:rsid w:val="00655986"/>
    <w:rsid w:val="00655A53"/>
    <w:rsid w:val="0065636D"/>
    <w:rsid w:val="00656F2E"/>
    <w:rsid w:val="00660745"/>
    <w:rsid w:val="00660E2E"/>
    <w:rsid w:val="00661245"/>
    <w:rsid w:val="006612C3"/>
    <w:rsid w:val="00661405"/>
    <w:rsid w:val="006618F8"/>
    <w:rsid w:val="00662402"/>
    <w:rsid w:val="00662566"/>
    <w:rsid w:val="00662D58"/>
    <w:rsid w:val="00662DE7"/>
    <w:rsid w:val="00662EBA"/>
    <w:rsid w:val="00663556"/>
    <w:rsid w:val="00663596"/>
    <w:rsid w:val="00663966"/>
    <w:rsid w:val="00663F86"/>
    <w:rsid w:val="0066458F"/>
    <w:rsid w:val="006649BE"/>
    <w:rsid w:val="00664F59"/>
    <w:rsid w:val="00665178"/>
    <w:rsid w:val="00665338"/>
    <w:rsid w:val="006658B6"/>
    <w:rsid w:val="00665B15"/>
    <w:rsid w:val="006663FE"/>
    <w:rsid w:val="006674B6"/>
    <w:rsid w:val="00667B53"/>
    <w:rsid w:val="00667D5F"/>
    <w:rsid w:val="00667EE9"/>
    <w:rsid w:val="00670887"/>
    <w:rsid w:val="00670F1A"/>
    <w:rsid w:val="00671A50"/>
    <w:rsid w:val="00672293"/>
    <w:rsid w:val="0067236F"/>
    <w:rsid w:val="006724CE"/>
    <w:rsid w:val="00672D2D"/>
    <w:rsid w:val="00673814"/>
    <w:rsid w:val="006739EF"/>
    <w:rsid w:val="00675AA2"/>
    <w:rsid w:val="00675CA8"/>
    <w:rsid w:val="00675E5E"/>
    <w:rsid w:val="0067603D"/>
    <w:rsid w:val="006769A0"/>
    <w:rsid w:val="00680092"/>
    <w:rsid w:val="006802C7"/>
    <w:rsid w:val="0068063B"/>
    <w:rsid w:val="00680F42"/>
    <w:rsid w:val="00682310"/>
    <w:rsid w:val="0068275C"/>
    <w:rsid w:val="006834A4"/>
    <w:rsid w:val="006834FC"/>
    <w:rsid w:val="00683A1C"/>
    <w:rsid w:val="00683D12"/>
    <w:rsid w:val="0068418B"/>
    <w:rsid w:val="00684257"/>
    <w:rsid w:val="0068428D"/>
    <w:rsid w:val="00684879"/>
    <w:rsid w:val="00684943"/>
    <w:rsid w:val="0068607C"/>
    <w:rsid w:val="006872AD"/>
    <w:rsid w:val="00687882"/>
    <w:rsid w:val="00690285"/>
    <w:rsid w:val="00690319"/>
    <w:rsid w:val="006917A0"/>
    <w:rsid w:val="006918A7"/>
    <w:rsid w:val="006922C9"/>
    <w:rsid w:val="00692912"/>
    <w:rsid w:val="00692D45"/>
    <w:rsid w:val="00693687"/>
    <w:rsid w:val="00693C29"/>
    <w:rsid w:val="00694872"/>
    <w:rsid w:val="006949A3"/>
    <w:rsid w:val="0069571F"/>
    <w:rsid w:val="006964B4"/>
    <w:rsid w:val="006969F8"/>
    <w:rsid w:val="006971BC"/>
    <w:rsid w:val="006972B7"/>
    <w:rsid w:val="00697437"/>
    <w:rsid w:val="006977E2"/>
    <w:rsid w:val="006A0120"/>
    <w:rsid w:val="006A04A0"/>
    <w:rsid w:val="006A0DDD"/>
    <w:rsid w:val="006A0FC7"/>
    <w:rsid w:val="006A193A"/>
    <w:rsid w:val="006A21F6"/>
    <w:rsid w:val="006A2679"/>
    <w:rsid w:val="006A36D6"/>
    <w:rsid w:val="006A5321"/>
    <w:rsid w:val="006A5ADA"/>
    <w:rsid w:val="006A5AE3"/>
    <w:rsid w:val="006A5DBD"/>
    <w:rsid w:val="006A6294"/>
    <w:rsid w:val="006A6A9C"/>
    <w:rsid w:val="006B035C"/>
    <w:rsid w:val="006B1868"/>
    <w:rsid w:val="006B1B3B"/>
    <w:rsid w:val="006B2278"/>
    <w:rsid w:val="006B2D34"/>
    <w:rsid w:val="006B2EEF"/>
    <w:rsid w:val="006B388C"/>
    <w:rsid w:val="006B389F"/>
    <w:rsid w:val="006B38D9"/>
    <w:rsid w:val="006B3A43"/>
    <w:rsid w:val="006B42AA"/>
    <w:rsid w:val="006B4331"/>
    <w:rsid w:val="006B474B"/>
    <w:rsid w:val="006B4778"/>
    <w:rsid w:val="006B5576"/>
    <w:rsid w:val="006B6685"/>
    <w:rsid w:val="006B6797"/>
    <w:rsid w:val="006B68B8"/>
    <w:rsid w:val="006B7329"/>
    <w:rsid w:val="006B738E"/>
    <w:rsid w:val="006B7B04"/>
    <w:rsid w:val="006B7DFD"/>
    <w:rsid w:val="006C021D"/>
    <w:rsid w:val="006C09CD"/>
    <w:rsid w:val="006C19A2"/>
    <w:rsid w:val="006C2320"/>
    <w:rsid w:val="006C480E"/>
    <w:rsid w:val="006C49C3"/>
    <w:rsid w:val="006C4D52"/>
    <w:rsid w:val="006C54A1"/>
    <w:rsid w:val="006C75D0"/>
    <w:rsid w:val="006C7FDC"/>
    <w:rsid w:val="006D0190"/>
    <w:rsid w:val="006D0D7E"/>
    <w:rsid w:val="006D1D23"/>
    <w:rsid w:val="006D2E85"/>
    <w:rsid w:val="006D40F5"/>
    <w:rsid w:val="006D5141"/>
    <w:rsid w:val="006D54FB"/>
    <w:rsid w:val="006D5C2A"/>
    <w:rsid w:val="006D5CB5"/>
    <w:rsid w:val="006D6414"/>
    <w:rsid w:val="006D665E"/>
    <w:rsid w:val="006D69C8"/>
    <w:rsid w:val="006D7402"/>
    <w:rsid w:val="006E00E6"/>
    <w:rsid w:val="006E042D"/>
    <w:rsid w:val="006E0AA0"/>
    <w:rsid w:val="006E0E02"/>
    <w:rsid w:val="006E0EFD"/>
    <w:rsid w:val="006E1295"/>
    <w:rsid w:val="006E12F0"/>
    <w:rsid w:val="006E2E2F"/>
    <w:rsid w:val="006E32E3"/>
    <w:rsid w:val="006E3AB4"/>
    <w:rsid w:val="006E3B1A"/>
    <w:rsid w:val="006E4B94"/>
    <w:rsid w:val="006E5BB2"/>
    <w:rsid w:val="006E6158"/>
    <w:rsid w:val="006E682D"/>
    <w:rsid w:val="006E6D54"/>
    <w:rsid w:val="006E73C0"/>
    <w:rsid w:val="006E74C0"/>
    <w:rsid w:val="006E7B81"/>
    <w:rsid w:val="006F0818"/>
    <w:rsid w:val="006F1231"/>
    <w:rsid w:val="006F1398"/>
    <w:rsid w:val="006F18AE"/>
    <w:rsid w:val="006F1FC9"/>
    <w:rsid w:val="006F290B"/>
    <w:rsid w:val="006F2D4F"/>
    <w:rsid w:val="006F41B5"/>
    <w:rsid w:val="006F535B"/>
    <w:rsid w:val="006F59FB"/>
    <w:rsid w:val="006F6093"/>
    <w:rsid w:val="006F6F12"/>
    <w:rsid w:val="006F6FBA"/>
    <w:rsid w:val="006F7E44"/>
    <w:rsid w:val="007003F8"/>
    <w:rsid w:val="0070079C"/>
    <w:rsid w:val="00700BE4"/>
    <w:rsid w:val="007014FF"/>
    <w:rsid w:val="00701764"/>
    <w:rsid w:val="00701CBB"/>
    <w:rsid w:val="00701E74"/>
    <w:rsid w:val="0070218B"/>
    <w:rsid w:val="00702F82"/>
    <w:rsid w:val="00703A62"/>
    <w:rsid w:val="00704AFB"/>
    <w:rsid w:val="00704D2A"/>
    <w:rsid w:val="00704FD8"/>
    <w:rsid w:val="007059CD"/>
    <w:rsid w:val="00706B11"/>
    <w:rsid w:val="00707138"/>
    <w:rsid w:val="00707298"/>
    <w:rsid w:val="00707C2D"/>
    <w:rsid w:val="00710094"/>
    <w:rsid w:val="0071050E"/>
    <w:rsid w:val="0071099A"/>
    <w:rsid w:val="00710D43"/>
    <w:rsid w:val="007117C5"/>
    <w:rsid w:val="00712899"/>
    <w:rsid w:val="007129E8"/>
    <w:rsid w:val="00712DA9"/>
    <w:rsid w:val="00714182"/>
    <w:rsid w:val="00714899"/>
    <w:rsid w:val="007148F6"/>
    <w:rsid w:val="00714BF8"/>
    <w:rsid w:val="00714EB5"/>
    <w:rsid w:val="00715F9E"/>
    <w:rsid w:val="00716315"/>
    <w:rsid w:val="0071635C"/>
    <w:rsid w:val="0071640B"/>
    <w:rsid w:val="00716AD9"/>
    <w:rsid w:val="007171D2"/>
    <w:rsid w:val="0071750B"/>
    <w:rsid w:val="00717904"/>
    <w:rsid w:val="00720851"/>
    <w:rsid w:val="00720900"/>
    <w:rsid w:val="007209E3"/>
    <w:rsid w:val="00722A31"/>
    <w:rsid w:val="00722AD1"/>
    <w:rsid w:val="00722BF3"/>
    <w:rsid w:val="00722FBE"/>
    <w:rsid w:val="0072424A"/>
    <w:rsid w:val="007247D1"/>
    <w:rsid w:val="00724A97"/>
    <w:rsid w:val="00725FB3"/>
    <w:rsid w:val="007266DA"/>
    <w:rsid w:val="00726BD0"/>
    <w:rsid w:val="00726DB6"/>
    <w:rsid w:val="007272FF"/>
    <w:rsid w:val="00727AE0"/>
    <w:rsid w:val="007302D3"/>
    <w:rsid w:val="00732C04"/>
    <w:rsid w:val="00732F09"/>
    <w:rsid w:val="007333D5"/>
    <w:rsid w:val="007336A7"/>
    <w:rsid w:val="00733AF0"/>
    <w:rsid w:val="00734714"/>
    <w:rsid w:val="00734B96"/>
    <w:rsid w:val="007350DA"/>
    <w:rsid w:val="0073631C"/>
    <w:rsid w:val="00737254"/>
    <w:rsid w:val="0073748B"/>
    <w:rsid w:val="00740C9C"/>
    <w:rsid w:val="007410F1"/>
    <w:rsid w:val="007414B5"/>
    <w:rsid w:val="007418FF"/>
    <w:rsid w:val="0074200E"/>
    <w:rsid w:val="00742B7D"/>
    <w:rsid w:val="0074317E"/>
    <w:rsid w:val="00744151"/>
    <w:rsid w:val="00744CA1"/>
    <w:rsid w:val="00745C5B"/>
    <w:rsid w:val="00745ECE"/>
    <w:rsid w:val="007463B4"/>
    <w:rsid w:val="00746A1A"/>
    <w:rsid w:val="00746B99"/>
    <w:rsid w:val="007471CC"/>
    <w:rsid w:val="007473F7"/>
    <w:rsid w:val="00750D9A"/>
    <w:rsid w:val="0075144C"/>
    <w:rsid w:val="007515AE"/>
    <w:rsid w:val="00752040"/>
    <w:rsid w:val="00752434"/>
    <w:rsid w:val="007538BD"/>
    <w:rsid w:val="00753D71"/>
    <w:rsid w:val="00753EC4"/>
    <w:rsid w:val="007544CA"/>
    <w:rsid w:val="007545E5"/>
    <w:rsid w:val="007549F8"/>
    <w:rsid w:val="0075560F"/>
    <w:rsid w:val="007556D6"/>
    <w:rsid w:val="00755970"/>
    <w:rsid w:val="007562A5"/>
    <w:rsid w:val="0075644E"/>
    <w:rsid w:val="007567E6"/>
    <w:rsid w:val="00756E6F"/>
    <w:rsid w:val="00757575"/>
    <w:rsid w:val="00760014"/>
    <w:rsid w:val="007602B3"/>
    <w:rsid w:val="007605F1"/>
    <w:rsid w:val="00760C53"/>
    <w:rsid w:val="00762A64"/>
    <w:rsid w:val="00762E05"/>
    <w:rsid w:val="00763142"/>
    <w:rsid w:val="0076340C"/>
    <w:rsid w:val="0076359B"/>
    <w:rsid w:val="00763FD5"/>
    <w:rsid w:val="00764259"/>
    <w:rsid w:val="0076457C"/>
    <w:rsid w:val="00764979"/>
    <w:rsid w:val="00764BBD"/>
    <w:rsid w:val="00766E47"/>
    <w:rsid w:val="00767DC2"/>
    <w:rsid w:val="0077016E"/>
    <w:rsid w:val="00771768"/>
    <w:rsid w:val="00771E4F"/>
    <w:rsid w:val="00772E91"/>
    <w:rsid w:val="007733F0"/>
    <w:rsid w:val="00774309"/>
    <w:rsid w:val="00774782"/>
    <w:rsid w:val="00774820"/>
    <w:rsid w:val="0077521F"/>
    <w:rsid w:val="007758A4"/>
    <w:rsid w:val="00775F29"/>
    <w:rsid w:val="00775FD7"/>
    <w:rsid w:val="00776808"/>
    <w:rsid w:val="00777254"/>
    <w:rsid w:val="00777BEE"/>
    <w:rsid w:val="0078001C"/>
    <w:rsid w:val="00781179"/>
    <w:rsid w:val="0078165C"/>
    <w:rsid w:val="00781F93"/>
    <w:rsid w:val="007825D6"/>
    <w:rsid w:val="0078291C"/>
    <w:rsid w:val="00782E6E"/>
    <w:rsid w:val="00783F55"/>
    <w:rsid w:val="00784813"/>
    <w:rsid w:val="00784AAE"/>
    <w:rsid w:val="00784CE8"/>
    <w:rsid w:val="00785429"/>
    <w:rsid w:val="0078699F"/>
    <w:rsid w:val="007870F8"/>
    <w:rsid w:val="00787CE4"/>
    <w:rsid w:val="00790A97"/>
    <w:rsid w:val="00791607"/>
    <w:rsid w:val="0079207A"/>
    <w:rsid w:val="00792E51"/>
    <w:rsid w:val="00793031"/>
    <w:rsid w:val="007936F8"/>
    <w:rsid w:val="00794483"/>
    <w:rsid w:val="007946A7"/>
    <w:rsid w:val="007947F0"/>
    <w:rsid w:val="007958F1"/>
    <w:rsid w:val="00795A9D"/>
    <w:rsid w:val="00795E67"/>
    <w:rsid w:val="007963F1"/>
    <w:rsid w:val="00796438"/>
    <w:rsid w:val="00797A42"/>
    <w:rsid w:val="007A0A7F"/>
    <w:rsid w:val="007A0B01"/>
    <w:rsid w:val="007A0C16"/>
    <w:rsid w:val="007A1345"/>
    <w:rsid w:val="007A163A"/>
    <w:rsid w:val="007A1DD4"/>
    <w:rsid w:val="007A1FF1"/>
    <w:rsid w:val="007A216C"/>
    <w:rsid w:val="007A2456"/>
    <w:rsid w:val="007A2D72"/>
    <w:rsid w:val="007A3292"/>
    <w:rsid w:val="007A334C"/>
    <w:rsid w:val="007A3E08"/>
    <w:rsid w:val="007A4488"/>
    <w:rsid w:val="007A44D6"/>
    <w:rsid w:val="007A455C"/>
    <w:rsid w:val="007A4A3D"/>
    <w:rsid w:val="007A4DA2"/>
    <w:rsid w:val="007A54A9"/>
    <w:rsid w:val="007A55B1"/>
    <w:rsid w:val="007A5BB6"/>
    <w:rsid w:val="007A619D"/>
    <w:rsid w:val="007A69CC"/>
    <w:rsid w:val="007A7620"/>
    <w:rsid w:val="007B057D"/>
    <w:rsid w:val="007B1562"/>
    <w:rsid w:val="007B19C0"/>
    <w:rsid w:val="007B1EC4"/>
    <w:rsid w:val="007B27A0"/>
    <w:rsid w:val="007B3A04"/>
    <w:rsid w:val="007B3A50"/>
    <w:rsid w:val="007B48AD"/>
    <w:rsid w:val="007B499F"/>
    <w:rsid w:val="007B5222"/>
    <w:rsid w:val="007B5769"/>
    <w:rsid w:val="007B5A12"/>
    <w:rsid w:val="007B606B"/>
    <w:rsid w:val="007B61A6"/>
    <w:rsid w:val="007B687E"/>
    <w:rsid w:val="007B6919"/>
    <w:rsid w:val="007B7CB9"/>
    <w:rsid w:val="007B7CBC"/>
    <w:rsid w:val="007B7F87"/>
    <w:rsid w:val="007C0066"/>
    <w:rsid w:val="007C024A"/>
    <w:rsid w:val="007C04F8"/>
    <w:rsid w:val="007C0566"/>
    <w:rsid w:val="007C0AF3"/>
    <w:rsid w:val="007C1337"/>
    <w:rsid w:val="007C137A"/>
    <w:rsid w:val="007C1443"/>
    <w:rsid w:val="007C1938"/>
    <w:rsid w:val="007C28F8"/>
    <w:rsid w:val="007C3607"/>
    <w:rsid w:val="007C3B1A"/>
    <w:rsid w:val="007C4482"/>
    <w:rsid w:val="007C52A3"/>
    <w:rsid w:val="007C5397"/>
    <w:rsid w:val="007C54F9"/>
    <w:rsid w:val="007C5B3E"/>
    <w:rsid w:val="007C6500"/>
    <w:rsid w:val="007C6945"/>
    <w:rsid w:val="007C7CA9"/>
    <w:rsid w:val="007D05B3"/>
    <w:rsid w:val="007D0D91"/>
    <w:rsid w:val="007D2052"/>
    <w:rsid w:val="007D264D"/>
    <w:rsid w:val="007D26FD"/>
    <w:rsid w:val="007D38D2"/>
    <w:rsid w:val="007D43DD"/>
    <w:rsid w:val="007D447C"/>
    <w:rsid w:val="007D50F2"/>
    <w:rsid w:val="007D54C5"/>
    <w:rsid w:val="007D636D"/>
    <w:rsid w:val="007D670A"/>
    <w:rsid w:val="007D689B"/>
    <w:rsid w:val="007D7AF4"/>
    <w:rsid w:val="007E078E"/>
    <w:rsid w:val="007E0875"/>
    <w:rsid w:val="007E0FC5"/>
    <w:rsid w:val="007E0FF0"/>
    <w:rsid w:val="007E10F2"/>
    <w:rsid w:val="007E12B7"/>
    <w:rsid w:val="007E2B7C"/>
    <w:rsid w:val="007E435C"/>
    <w:rsid w:val="007E5211"/>
    <w:rsid w:val="007E5239"/>
    <w:rsid w:val="007E5917"/>
    <w:rsid w:val="007E5AE9"/>
    <w:rsid w:val="007E5BE9"/>
    <w:rsid w:val="007E650C"/>
    <w:rsid w:val="007E6CA8"/>
    <w:rsid w:val="007E6ED7"/>
    <w:rsid w:val="007E7AAC"/>
    <w:rsid w:val="007F0575"/>
    <w:rsid w:val="007F0BCB"/>
    <w:rsid w:val="007F0D54"/>
    <w:rsid w:val="007F1088"/>
    <w:rsid w:val="007F1728"/>
    <w:rsid w:val="007F1FB4"/>
    <w:rsid w:val="007F2028"/>
    <w:rsid w:val="007F2510"/>
    <w:rsid w:val="007F2589"/>
    <w:rsid w:val="007F2AB4"/>
    <w:rsid w:val="007F2CD7"/>
    <w:rsid w:val="007F33D3"/>
    <w:rsid w:val="007F3624"/>
    <w:rsid w:val="007F3BDC"/>
    <w:rsid w:val="007F4D10"/>
    <w:rsid w:val="007F5280"/>
    <w:rsid w:val="007F548B"/>
    <w:rsid w:val="007F7743"/>
    <w:rsid w:val="007F7B6D"/>
    <w:rsid w:val="00802D59"/>
    <w:rsid w:val="0080401F"/>
    <w:rsid w:val="00805176"/>
    <w:rsid w:val="0080529A"/>
    <w:rsid w:val="008053F6"/>
    <w:rsid w:val="00805FAD"/>
    <w:rsid w:val="00806770"/>
    <w:rsid w:val="0080691E"/>
    <w:rsid w:val="008076F8"/>
    <w:rsid w:val="008106D4"/>
    <w:rsid w:val="00810962"/>
    <w:rsid w:val="0081167E"/>
    <w:rsid w:val="00812C12"/>
    <w:rsid w:val="00813074"/>
    <w:rsid w:val="00813273"/>
    <w:rsid w:val="00814783"/>
    <w:rsid w:val="00814D9F"/>
    <w:rsid w:val="00815762"/>
    <w:rsid w:val="008158D5"/>
    <w:rsid w:val="00815BDB"/>
    <w:rsid w:val="00816159"/>
    <w:rsid w:val="00816193"/>
    <w:rsid w:val="0081641D"/>
    <w:rsid w:val="00816915"/>
    <w:rsid w:val="008170CB"/>
    <w:rsid w:val="008171D0"/>
    <w:rsid w:val="0081724A"/>
    <w:rsid w:val="00817F1C"/>
    <w:rsid w:val="008205C7"/>
    <w:rsid w:val="00820F5C"/>
    <w:rsid w:val="00820F93"/>
    <w:rsid w:val="00821135"/>
    <w:rsid w:val="00821999"/>
    <w:rsid w:val="00821B5D"/>
    <w:rsid w:val="008226D7"/>
    <w:rsid w:val="008227E0"/>
    <w:rsid w:val="008228BC"/>
    <w:rsid w:val="0082312A"/>
    <w:rsid w:val="00823423"/>
    <w:rsid w:val="00823C1A"/>
    <w:rsid w:val="00824A6A"/>
    <w:rsid w:val="008250C3"/>
    <w:rsid w:val="00825B57"/>
    <w:rsid w:val="0082600A"/>
    <w:rsid w:val="0082659D"/>
    <w:rsid w:val="008267AF"/>
    <w:rsid w:val="00826B7A"/>
    <w:rsid w:val="00826E23"/>
    <w:rsid w:val="00827334"/>
    <w:rsid w:val="008275D8"/>
    <w:rsid w:val="00830199"/>
    <w:rsid w:val="00830210"/>
    <w:rsid w:val="00830D8C"/>
    <w:rsid w:val="00830FD2"/>
    <w:rsid w:val="00831BEC"/>
    <w:rsid w:val="00832C2A"/>
    <w:rsid w:val="00832E0A"/>
    <w:rsid w:val="008336A7"/>
    <w:rsid w:val="00833B69"/>
    <w:rsid w:val="00833B6A"/>
    <w:rsid w:val="008345A2"/>
    <w:rsid w:val="0083535F"/>
    <w:rsid w:val="008376F7"/>
    <w:rsid w:val="00837C6B"/>
    <w:rsid w:val="00837F45"/>
    <w:rsid w:val="008400E9"/>
    <w:rsid w:val="00840224"/>
    <w:rsid w:val="008402D7"/>
    <w:rsid w:val="0084127A"/>
    <w:rsid w:val="008426DE"/>
    <w:rsid w:val="008429DE"/>
    <w:rsid w:val="008431D0"/>
    <w:rsid w:val="00843549"/>
    <w:rsid w:val="00844732"/>
    <w:rsid w:val="00844F67"/>
    <w:rsid w:val="008453B7"/>
    <w:rsid w:val="00845F4E"/>
    <w:rsid w:val="00846372"/>
    <w:rsid w:val="008478A1"/>
    <w:rsid w:val="00847A89"/>
    <w:rsid w:val="00850966"/>
    <w:rsid w:val="008511A5"/>
    <w:rsid w:val="00851A60"/>
    <w:rsid w:val="00851D39"/>
    <w:rsid w:val="00852324"/>
    <w:rsid w:val="00852528"/>
    <w:rsid w:val="00852C7B"/>
    <w:rsid w:val="008535E0"/>
    <w:rsid w:val="00853BE6"/>
    <w:rsid w:val="00853F9E"/>
    <w:rsid w:val="008542BE"/>
    <w:rsid w:val="008557F9"/>
    <w:rsid w:val="008558E6"/>
    <w:rsid w:val="00855FEF"/>
    <w:rsid w:val="00856FB5"/>
    <w:rsid w:val="008572A6"/>
    <w:rsid w:val="008575E7"/>
    <w:rsid w:val="00857A06"/>
    <w:rsid w:val="00857D4F"/>
    <w:rsid w:val="0086049D"/>
    <w:rsid w:val="00860BE6"/>
    <w:rsid w:val="00860E8C"/>
    <w:rsid w:val="00861677"/>
    <w:rsid w:val="00862427"/>
    <w:rsid w:val="00863A8F"/>
    <w:rsid w:val="008640A9"/>
    <w:rsid w:val="00864851"/>
    <w:rsid w:val="00864FC0"/>
    <w:rsid w:val="00865766"/>
    <w:rsid w:val="00865CD0"/>
    <w:rsid w:val="008669BD"/>
    <w:rsid w:val="00866FB1"/>
    <w:rsid w:val="00867077"/>
    <w:rsid w:val="00867701"/>
    <w:rsid w:val="00867B08"/>
    <w:rsid w:val="008715FE"/>
    <w:rsid w:val="0087293A"/>
    <w:rsid w:val="008736FD"/>
    <w:rsid w:val="00873ECF"/>
    <w:rsid w:val="00873FAF"/>
    <w:rsid w:val="008740BC"/>
    <w:rsid w:val="00874E3A"/>
    <w:rsid w:val="008752E7"/>
    <w:rsid w:val="00875ADA"/>
    <w:rsid w:val="00876597"/>
    <w:rsid w:val="0087661D"/>
    <w:rsid w:val="00876DBD"/>
    <w:rsid w:val="00877B3B"/>
    <w:rsid w:val="00880114"/>
    <w:rsid w:val="0088083C"/>
    <w:rsid w:val="00880A0E"/>
    <w:rsid w:val="008817EE"/>
    <w:rsid w:val="008817FC"/>
    <w:rsid w:val="00883740"/>
    <w:rsid w:val="00883858"/>
    <w:rsid w:val="008851E8"/>
    <w:rsid w:val="0088543C"/>
    <w:rsid w:val="0088567A"/>
    <w:rsid w:val="00885E94"/>
    <w:rsid w:val="00885FAF"/>
    <w:rsid w:val="00886178"/>
    <w:rsid w:val="00886DBC"/>
    <w:rsid w:val="008871D8"/>
    <w:rsid w:val="0088772D"/>
    <w:rsid w:val="008878FD"/>
    <w:rsid w:val="00887E2B"/>
    <w:rsid w:val="00887F77"/>
    <w:rsid w:val="0089057A"/>
    <w:rsid w:val="00890798"/>
    <w:rsid w:val="00891A73"/>
    <w:rsid w:val="008920CA"/>
    <w:rsid w:val="0089300A"/>
    <w:rsid w:val="0089334F"/>
    <w:rsid w:val="00893B02"/>
    <w:rsid w:val="00893DC2"/>
    <w:rsid w:val="008946E3"/>
    <w:rsid w:val="0089505D"/>
    <w:rsid w:val="008951E6"/>
    <w:rsid w:val="00896266"/>
    <w:rsid w:val="008973FD"/>
    <w:rsid w:val="008975B6"/>
    <w:rsid w:val="00897D19"/>
    <w:rsid w:val="00897E50"/>
    <w:rsid w:val="008A0012"/>
    <w:rsid w:val="008A0093"/>
    <w:rsid w:val="008A0178"/>
    <w:rsid w:val="008A0390"/>
    <w:rsid w:val="008A083F"/>
    <w:rsid w:val="008A1D0B"/>
    <w:rsid w:val="008A1D36"/>
    <w:rsid w:val="008A2080"/>
    <w:rsid w:val="008A20CE"/>
    <w:rsid w:val="008A21E7"/>
    <w:rsid w:val="008A226E"/>
    <w:rsid w:val="008A2281"/>
    <w:rsid w:val="008A33A6"/>
    <w:rsid w:val="008A344C"/>
    <w:rsid w:val="008A3573"/>
    <w:rsid w:val="008A45BC"/>
    <w:rsid w:val="008A465D"/>
    <w:rsid w:val="008A545D"/>
    <w:rsid w:val="008A5643"/>
    <w:rsid w:val="008A58AC"/>
    <w:rsid w:val="008A5A30"/>
    <w:rsid w:val="008A5CA3"/>
    <w:rsid w:val="008A5DC7"/>
    <w:rsid w:val="008A622E"/>
    <w:rsid w:val="008A68EE"/>
    <w:rsid w:val="008A6D40"/>
    <w:rsid w:val="008A752F"/>
    <w:rsid w:val="008A7D4F"/>
    <w:rsid w:val="008A7FE1"/>
    <w:rsid w:val="008B05B4"/>
    <w:rsid w:val="008B0AE7"/>
    <w:rsid w:val="008B0D84"/>
    <w:rsid w:val="008B1BD1"/>
    <w:rsid w:val="008B2951"/>
    <w:rsid w:val="008B3E9F"/>
    <w:rsid w:val="008B3EDE"/>
    <w:rsid w:val="008B469D"/>
    <w:rsid w:val="008B4C7F"/>
    <w:rsid w:val="008B4FA7"/>
    <w:rsid w:val="008B5CCB"/>
    <w:rsid w:val="008B6749"/>
    <w:rsid w:val="008B6B09"/>
    <w:rsid w:val="008B6F96"/>
    <w:rsid w:val="008C0015"/>
    <w:rsid w:val="008C020E"/>
    <w:rsid w:val="008C0A8E"/>
    <w:rsid w:val="008C12D2"/>
    <w:rsid w:val="008C141C"/>
    <w:rsid w:val="008C1AD6"/>
    <w:rsid w:val="008C1E08"/>
    <w:rsid w:val="008C2CBB"/>
    <w:rsid w:val="008C3786"/>
    <w:rsid w:val="008C3978"/>
    <w:rsid w:val="008C4B54"/>
    <w:rsid w:val="008C54F1"/>
    <w:rsid w:val="008C5D63"/>
    <w:rsid w:val="008C5D69"/>
    <w:rsid w:val="008C5E91"/>
    <w:rsid w:val="008C5F01"/>
    <w:rsid w:val="008C6C69"/>
    <w:rsid w:val="008C6CF5"/>
    <w:rsid w:val="008C70D6"/>
    <w:rsid w:val="008C75B6"/>
    <w:rsid w:val="008C7651"/>
    <w:rsid w:val="008C77B9"/>
    <w:rsid w:val="008D0BFA"/>
    <w:rsid w:val="008D0DC1"/>
    <w:rsid w:val="008D2480"/>
    <w:rsid w:val="008D2A58"/>
    <w:rsid w:val="008D3BE6"/>
    <w:rsid w:val="008D59C7"/>
    <w:rsid w:val="008D5D4C"/>
    <w:rsid w:val="008D6A89"/>
    <w:rsid w:val="008D6FF6"/>
    <w:rsid w:val="008D7175"/>
    <w:rsid w:val="008D79A9"/>
    <w:rsid w:val="008D7DBE"/>
    <w:rsid w:val="008E076B"/>
    <w:rsid w:val="008E0C0C"/>
    <w:rsid w:val="008E0D1C"/>
    <w:rsid w:val="008E109F"/>
    <w:rsid w:val="008E1814"/>
    <w:rsid w:val="008E3FE4"/>
    <w:rsid w:val="008E4135"/>
    <w:rsid w:val="008E4252"/>
    <w:rsid w:val="008E4B2D"/>
    <w:rsid w:val="008E4CA4"/>
    <w:rsid w:val="008E543E"/>
    <w:rsid w:val="008E68E2"/>
    <w:rsid w:val="008E6F96"/>
    <w:rsid w:val="008E754B"/>
    <w:rsid w:val="008F07D5"/>
    <w:rsid w:val="008F0A23"/>
    <w:rsid w:val="008F1D05"/>
    <w:rsid w:val="008F217D"/>
    <w:rsid w:val="008F23A5"/>
    <w:rsid w:val="008F4259"/>
    <w:rsid w:val="008F4555"/>
    <w:rsid w:val="008F46C6"/>
    <w:rsid w:val="008F48E9"/>
    <w:rsid w:val="008F4F10"/>
    <w:rsid w:val="008F5525"/>
    <w:rsid w:val="008F5649"/>
    <w:rsid w:val="008F5ED9"/>
    <w:rsid w:val="008F5EF4"/>
    <w:rsid w:val="008F6C09"/>
    <w:rsid w:val="008F7298"/>
    <w:rsid w:val="008F7535"/>
    <w:rsid w:val="008F75B7"/>
    <w:rsid w:val="008F7E8A"/>
    <w:rsid w:val="009005DA"/>
    <w:rsid w:val="009020A3"/>
    <w:rsid w:val="009021D7"/>
    <w:rsid w:val="00902BA3"/>
    <w:rsid w:val="00902F43"/>
    <w:rsid w:val="00903883"/>
    <w:rsid w:val="00903A00"/>
    <w:rsid w:val="00903CEA"/>
    <w:rsid w:val="0090502E"/>
    <w:rsid w:val="00905223"/>
    <w:rsid w:val="00905C87"/>
    <w:rsid w:val="00905F46"/>
    <w:rsid w:val="00906E45"/>
    <w:rsid w:val="00906E65"/>
    <w:rsid w:val="00907597"/>
    <w:rsid w:val="0090764F"/>
    <w:rsid w:val="00910CB6"/>
    <w:rsid w:val="009112A0"/>
    <w:rsid w:val="0091191A"/>
    <w:rsid w:val="0091191B"/>
    <w:rsid w:val="00911BFA"/>
    <w:rsid w:val="009122D1"/>
    <w:rsid w:val="009124FB"/>
    <w:rsid w:val="00912F08"/>
    <w:rsid w:val="00912FF4"/>
    <w:rsid w:val="00913130"/>
    <w:rsid w:val="009137F9"/>
    <w:rsid w:val="00913B64"/>
    <w:rsid w:val="00914717"/>
    <w:rsid w:val="00916A6E"/>
    <w:rsid w:val="00916E59"/>
    <w:rsid w:val="00917103"/>
    <w:rsid w:val="00917780"/>
    <w:rsid w:val="009179FF"/>
    <w:rsid w:val="00920BDF"/>
    <w:rsid w:val="00920CD1"/>
    <w:rsid w:val="009210BB"/>
    <w:rsid w:val="009215D5"/>
    <w:rsid w:val="00921FA0"/>
    <w:rsid w:val="009230BD"/>
    <w:rsid w:val="00924182"/>
    <w:rsid w:val="00924982"/>
    <w:rsid w:val="0092575C"/>
    <w:rsid w:val="00925B41"/>
    <w:rsid w:val="00926B1C"/>
    <w:rsid w:val="00927355"/>
    <w:rsid w:val="00927569"/>
    <w:rsid w:val="009303B1"/>
    <w:rsid w:val="0093071D"/>
    <w:rsid w:val="00930D2D"/>
    <w:rsid w:val="009314F3"/>
    <w:rsid w:val="00932099"/>
    <w:rsid w:val="00932444"/>
    <w:rsid w:val="00932592"/>
    <w:rsid w:val="009327E3"/>
    <w:rsid w:val="009328DB"/>
    <w:rsid w:val="00934065"/>
    <w:rsid w:val="00934743"/>
    <w:rsid w:val="0093484C"/>
    <w:rsid w:val="0093666A"/>
    <w:rsid w:val="00936A7F"/>
    <w:rsid w:val="0094003B"/>
    <w:rsid w:val="009412F3"/>
    <w:rsid w:val="0094141F"/>
    <w:rsid w:val="0094173A"/>
    <w:rsid w:val="009430E8"/>
    <w:rsid w:val="0094325B"/>
    <w:rsid w:val="00943BCD"/>
    <w:rsid w:val="00943CF5"/>
    <w:rsid w:val="00943DCB"/>
    <w:rsid w:val="00944498"/>
    <w:rsid w:val="009446B7"/>
    <w:rsid w:val="00944F1A"/>
    <w:rsid w:val="00945A00"/>
    <w:rsid w:val="00946144"/>
    <w:rsid w:val="009466A2"/>
    <w:rsid w:val="0094674F"/>
    <w:rsid w:val="009476E6"/>
    <w:rsid w:val="009506D9"/>
    <w:rsid w:val="00950F6F"/>
    <w:rsid w:val="0095112E"/>
    <w:rsid w:val="00952284"/>
    <w:rsid w:val="00952CDA"/>
    <w:rsid w:val="00952E04"/>
    <w:rsid w:val="009530FD"/>
    <w:rsid w:val="00953B23"/>
    <w:rsid w:val="00953D14"/>
    <w:rsid w:val="00955037"/>
    <w:rsid w:val="00955932"/>
    <w:rsid w:val="00955D3E"/>
    <w:rsid w:val="0095601C"/>
    <w:rsid w:val="009564AB"/>
    <w:rsid w:val="009567CC"/>
    <w:rsid w:val="009569FD"/>
    <w:rsid w:val="0095701A"/>
    <w:rsid w:val="009577D4"/>
    <w:rsid w:val="00960A79"/>
    <w:rsid w:val="0096154B"/>
    <w:rsid w:val="00961865"/>
    <w:rsid w:val="00962142"/>
    <w:rsid w:val="009621A1"/>
    <w:rsid w:val="0096225B"/>
    <w:rsid w:val="00962376"/>
    <w:rsid w:val="00962BFB"/>
    <w:rsid w:val="00962C0E"/>
    <w:rsid w:val="00962E96"/>
    <w:rsid w:val="0096328E"/>
    <w:rsid w:val="0096367E"/>
    <w:rsid w:val="0096369C"/>
    <w:rsid w:val="00964D9C"/>
    <w:rsid w:val="00966957"/>
    <w:rsid w:val="009672C9"/>
    <w:rsid w:val="00967469"/>
    <w:rsid w:val="0096793D"/>
    <w:rsid w:val="00967D40"/>
    <w:rsid w:val="00970ED6"/>
    <w:rsid w:val="0097237E"/>
    <w:rsid w:val="0097359F"/>
    <w:rsid w:val="00973753"/>
    <w:rsid w:val="00973E69"/>
    <w:rsid w:val="00973FF0"/>
    <w:rsid w:val="00974272"/>
    <w:rsid w:val="009743D9"/>
    <w:rsid w:val="00974FF1"/>
    <w:rsid w:val="00975633"/>
    <w:rsid w:val="0097603D"/>
    <w:rsid w:val="00976287"/>
    <w:rsid w:val="00976796"/>
    <w:rsid w:val="0098182C"/>
    <w:rsid w:val="00981C84"/>
    <w:rsid w:val="00982C0C"/>
    <w:rsid w:val="00983347"/>
    <w:rsid w:val="009836F7"/>
    <w:rsid w:val="00984F73"/>
    <w:rsid w:val="00985A9E"/>
    <w:rsid w:val="0098634A"/>
    <w:rsid w:val="00987084"/>
    <w:rsid w:val="0098738F"/>
    <w:rsid w:val="0098787F"/>
    <w:rsid w:val="00987DD3"/>
    <w:rsid w:val="009901F9"/>
    <w:rsid w:val="009912B5"/>
    <w:rsid w:val="009919F9"/>
    <w:rsid w:val="00992DB9"/>
    <w:rsid w:val="00994236"/>
    <w:rsid w:val="00994256"/>
    <w:rsid w:val="00994369"/>
    <w:rsid w:val="00994535"/>
    <w:rsid w:val="00995456"/>
    <w:rsid w:val="00995727"/>
    <w:rsid w:val="0099637A"/>
    <w:rsid w:val="009966DD"/>
    <w:rsid w:val="00996B24"/>
    <w:rsid w:val="00997822"/>
    <w:rsid w:val="0099783B"/>
    <w:rsid w:val="00997DE5"/>
    <w:rsid w:val="009A0B4B"/>
    <w:rsid w:val="009A1A3F"/>
    <w:rsid w:val="009A21DF"/>
    <w:rsid w:val="009A2471"/>
    <w:rsid w:val="009A3A4B"/>
    <w:rsid w:val="009A46D1"/>
    <w:rsid w:val="009A5350"/>
    <w:rsid w:val="009A5E06"/>
    <w:rsid w:val="009A5E5F"/>
    <w:rsid w:val="009A7A45"/>
    <w:rsid w:val="009B00C3"/>
    <w:rsid w:val="009B08EE"/>
    <w:rsid w:val="009B0B27"/>
    <w:rsid w:val="009B0BB0"/>
    <w:rsid w:val="009B0D4A"/>
    <w:rsid w:val="009B1392"/>
    <w:rsid w:val="009B1618"/>
    <w:rsid w:val="009B1C85"/>
    <w:rsid w:val="009B20E8"/>
    <w:rsid w:val="009B2FAB"/>
    <w:rsid w:val="009B337E"/>
    <w:rsid w:val="009B4684"/>
    <w:rsid w:val="009B4903"/>
    <w:rsid w:val="009B655F"/>
    <w:rsid w:val="009B7542"/>
    <w:rsid w:val="009C0220"/>
    <w:rsid w:val="009C065B"/>
    <w:rsid w:val="009C1043"/>
    <w:rsid w:val="009C35D2"/>
    <w:rsid w:val="009C3CBF"/>
    <w:rsid w:val="009C414D"/>
    <w:rsid w:val="009C41BF"/>
    <w:rsid w:val="009C469C"/>
    <w:rsid w:val="009C4EAB"/>
    <w:rsid w:val="009C4EAC"/>
    <w:rsid w:val="009C542A"/>
    <w:rsid w:val="009C59C6"/>
    <w:rsid w:val="009C6CA4"/>
    <w:rsid w:val="009C705F"/>
    <w:rsid w:val="009C731F"/>
    <w:rsid w:val="009C7415"/>
    <w:rsid w:val="009C7416"/>
    <w:rsid w:val="009C7EC1"/>
    <w:rsid w:val="009C7EE6"/>
    <w:rsid w:val="009C7F91"/>
    <w:rsid w:val="009D092B"/>
    <w:rsid w:val="009D0C25"/>
    <w:rsid w:val="009D14C7"/>
    <w:rsid w:val="009D16EE"/>
    <w:rsid w:val="009D1F4E"/>
    <w:rsid w:val="009D3C39"/>
    <w:rsid w:val="009D3CE2"/>
    <w:rsid w:val="009D4B6C"/>
    <w:rsid w:val="009D6DE3"/>
    <w:rsid w:val="009D7AE8"/>
    <w:rsid w:val="009D7B67"/>
    <w:rsid w:val="009D7C7C"/>
    <w:rsid w:val="009E0406"/>
    <w:rsid w:val="009E1426"/>
    <w:rsid w:val="009E1C3A"/>
    <w:rsid w:val="009E294D"/>
    <w:rsid w:val="009E2BA0"/>
    <w:rsid w:val="009E2CED"/>
    <w:rsid w:val="009E38E3"/>
    <w:rsid w:val="009E3AF2"/>
    <w:rsid w:val="009E3E10"/>
    <w:rsid w:val="009E41CE"/>
    <w:rsid w:val="009E42BB"/>
    <w:rsid w:val="009E42C1"/>
    <w:rsid w:val="009E4579"/>
    <w:rsid w:val="009E5403"/>
    <w:rsid w:val="009E5DB0"/>
    <w:rsid w:val="009E6102"/>
    <w:rsid w:val="009E679C"/>
    <w:rsid w:val="009E6E0E"/>
    <w:rsid w:val="009E766B"/>
    <w:rsid w:val="009E774B"/>
    <w:rsid w:val="009E7922"/>
    <w:rsid w:val="009F0450"/>
    <w:rsid w:val="009F0503"/>
    <w:rsid w:val="009F15A9"/>
    <w:rsid w:val="009F1B03"/>
    <w:rsid w:val="009F2A82"/>
    <w:rsid w:val="009F2E47"/>
    <w:rsid w:val="009F3063"/>
    <w:rsid w:val="009F392B"/>
    <w:rsid w:val="009F3FA5"/>
    <w:rsid w:val="009F45EB"/>
    <w:rsid w:val="009F5ABC"/>
    <w:rsid w:val="009F5BDA"/>
    <w:rsid w:val="009F702A"/>
    <w:rsid w:val="009F7D76"/>
    <w:rsid w:val="00A0014B"/>
    <w:rsid w:val="00A00DB0"/>
    <w:rsid w:val="00A00F86"/>
    <w:rsid w:val="00A010C6"/>
    <w:rsid w:val="00A0200C"/>
    <w:rsid w:val="00A02A07"/>
    <w:rsid w:val="00A02D31"/>
    <w:rsid w:val="00A0371F"/>
    <w:rsid w:val="00A03A60"/>
    <w:rsid w:val="00A043B2"/>
    <w:rsid w:val="00A04BAE"/>
    <w:rsid w:val="00A0512F"/>
    <w:rsid w:val="00A059BF"/>
    <w:rsid w:val="00A05EAB"/>
    <w:rsid w:val="00A06872"/>
    <w:rsid w:val="00A07585"/>
    <w:rsid w:val="00A07BD9"/>
    <w:rsid w:val="00A07EB4"/>
    <w:rsid w:val="00A10434"/>
    <w:rsid w:val="00A11060"/>
    <w:rsid w:val="00A11186"/>
    <w:rsid w:val="00A1193B"/>
    <w:rsid w:val="00A1234C"/>
    <w:rsid w:val="00A126C9"/>
    <w:rsid w:val="00A12F1B"/>
    <w:rsid w:val="00A135A5"/>
    <w:rsid w:val="00A14B28"/>
    <w:rsid w:val="00A14E1B"/>
    <w:rsid w:val="00A154A7"/>
    <w:rsid w:val="00A1595A"/>
    <w:rsid w:val="00A160F3"/>
    <w:rsid w:val="00A16189"/>
    <w:rsid w:val="00A17489"/>
    <w:rsid w:val="00A17C7A"/>
    <w:rsid w:val="00A20745"/>
    <w:rsid w:val="00A21D3C"/>
    <w:rsid w:val="00A21EC5"/>
    <w:rsid w:val="00A21FAA"/>
    <w:rsid w:val="00A22A1E"/>
    <w:rsid w:val="00A243B7"/>
    <w:rsid w:val="00A2442B"/>
    <w:rsid w:val="00A24556"/>
    <w:rsid w:val="00A24861"/>
    <w:rsid w:val="00A26412"/>
    <w:rsid w:val="00A27121"/>
    <w:rsid w:val="00A27B46"/>
    <w:rsid w:val="00A30BCD"/>
    <w:rsid w:val="00A30EDD"/>
    <w:rsid w:val="00A314C5"/>
    <w:rsid w:val="00A318E2"/>
    <w:rsid w:val="00A318E6"/>
    <w:rsid w:val="00A31B89"/>
    <w:rsid w:val="00A3264A"/>
    <w:rsid w:val="00A3316B"/>
    <w:rsid w:val="00A35246"/>
    <w:rsid w:val="00A354B6"/>
    <w:rsid w:val="00A354F2"/>
    <w:rsid w:val="00A35C12"/>
    <w:rsid w:val="00A36FF5"/>
    <w:rsid w:val="00A378DB"/>
    <w:rsid w:val="00A378E1"/>
    <w:rsid w:val="00A4068F"/>
    <w:rsid w:val="00A40BAE"/>
    <w:rsid w:val="00A40D6E"/>
    <w:rsid w:val="00A419AA"/>
    <w:rsid w:val="00A44629"/>
    <w:rsid w:val="00A44B78"/>
    <w:rsid w:val="00A456D1"/>
    <w:rsid w:val="00A458DE"/>
    <w:rsid w:val="00A46059"/>
    <w:rsid w:val="00A464C4"/>
    <w:rsid w:val="00A46669"/>
    <w:rsid w:val="00A46D04"/>
    <w:rsid w:val="00A4703C"/>
    <w:rsid w:val="00A4761C"/>
    <w:rsid w:val="00A477EB"/>
    <w:rsid w:val="00A50032"/>
    <w:rsid w:val="00A50111"/>
    <w:rsid w:val="00A5066B"/>
    <w:rsid w:val="00A50B41"/>
    <w:rsid w:val="00A514C8"/>
    <w:rsid w:val="00A51599"/>
    <w:rsid w:val="00A52126"/>
    <w:rsid w:val="00A52342"/>
    <w:rsid w:val="00A52A5E"/>
    <w:rsid w:val="00A5316F"/>
    <w:rsid w:val="00A535E1"/>
    <w:rsid w:val="00A5390E"/>
    <w:rsid w:val="00A54017"/>
    <w:rsid w:val="00A546A0"/>
    <w:rsid w:val="00A54F7B"/>
    <w:rsid w:val="00A551E1"/>
    <w:rsid w:val="00A5577D"/>
    <w:rsid w:val="00A559E8"/>
    <w:rsid w:val="00A57B7F"/>
    <w:rsid w:val="00A620E6"/>
    <w:rsid w:val="00A622BE"/>
    <w:rsid w:val="00A623C5"/>
    <w:rsid w:val="00A6317E"/>
    <w:rsid w:val="00A6388E"/>
    <w:rsid w:val="00A638D8"/>
    <w:rsid w:val="00A64493"/>
    <w:rsid w:val="00A648EF"/>
    <w:rsid w:val="00A64991"/>
    <w:rsid w:val="00A657DF"/>
    <w:rsid w:val="00A65802"/>
    <w:rsid w:val="00A658DD"/>
    <w:rsid w:val="00A66B18"/>
    <w:rsid w:val="00A67C14"/>
    <w:rsid w:val="00A705B5"/>
    <w:rsid w:val="00A70902"/>
    <w:rsid w:val="00A70B5A"/>
    <w:rsid w:val="00A71A94"/>
    <w:rsid w:val="00A72BAA"/>
    <w:rsid w:val="00A73784"/>
    <w:rsid w:val="00A73902"/>
    <w:rsid w:val="00A74D23"/>
    <w:rsid w:val="00A75D69"/>
    <w:rsid w:val="00A75E7E"/>
    <w:rsid w:val="00A75F98"/>
    <w:rsid w:val="00A773DF"/>
    <w:rsid w:val="00A77458"/>
    <w:rsid w:val="00A775DF"/>
    <w:rsid w:val="00A77813"/>
    <w:rsid w:val="00A77AE9"/>
    <w:rsid w:val="00A77D0F"/>
    <w:rsid w:val="00A807B4"/>
    <w:rsid w:val="00A8082A"/>
    <w:rsid w:val="00A81172"/>
    <w:rsid w:val="00A812DE"/>
    <w:rsid w:val="00A824E8"/>
    <w:rsid w:val="00A82958"/>
    <w:rsid w:val="00A83346"/>
    <w:rsid w:val="00A83AD7"/>
    <w:rsid w:val="00A8402C"/>
    <w:rsid w:val="00A84B73"/>
    <w:rsid w:val="00A8500B"/>
    <w:rsid w:val="00A8551F"/>
    <w:rsid w:val="00A86688"/>
    <w:rsid w:val="00A86AFB"/>
    <w:rsid w:val="00A86C9E"/>
    <w:rsid w:val="00A86E90"/>
    <w:rsid w:val="00A87321"/>
    <w:rsid w:val="00A8758A"/>
    <w:rsid w:val="00A8764E"/>
    <w:rsid w:val="00A87911"/>
    <w:rsid w:val="00A91332"/>
    <w:rsid w:val="00A91F31"/>
    <w:rsid w:val="00A920C6"/>
    <w:rsid w:val="00A92AAE"/>
    <w:rsid w:val="00A92BE5"/>
    <w:rsid w:val="00A93403"/>
    <w:rsid w:val="00A93EE6"/>
    <w:rsid w:val="00A9499D"/>
    <w:rsid w:val="00A94FD4"/>
    <w:rsid w:val="00A955B0"/>
    <w:rsid w:val="00A956C8"/>
    <w:rsid w:val="00A95B39"/>
    <w:rsid w:val="00A95C34"/>
    <w:rsid w:val="00A9643D"/>
    <w:rsid w:val="00A964E3"/>
    <w:rsid w:val="00A96B62"/>
    <w:rsid w:val="00A9793B"/>
    <w:rsid w:val="00AA075F"/>
    <w:rsid w:val="00AA0800"/>
    <w:rsid w:val="00AA0FC1"/>
    <w:rsid w:val="00AA1BA2"/>
    <w:rsid w:val="00AA1CEC"/>
    <w:rsid w:val="00AA2032"/>
    <w:rsid w:val="00AA2521"/>
    <w:rsid w:val="00AA268D"/>
    <w:rsid w:val="00AA2AF7"/>
    <w:rsid w:val="00AA2DDA"/>
    <w:rsid w:val="00AA2EE1"/>
    <w:rsid w:val="00AA3615"/>
    <w:rsid w:val="00AA36D4"/>
    <w:rsid w:val="00AA3A75"/>
    <w:rsid w:val="00AA3BED"/>
    <w:rsid w:val="00AA3CBD"/>
    <w:rsid w:val="00AA5743"/>
    <w:rsid w:val="00AA58D5"/>
    <w:rsid w:val="00AA5931"/>
    <w:rsid w:val="00AA5BA8"/>
    <w:rsid w:val="00AA6ED0"/>
    <w:rsid w:val="00AA6FF8"/>
    <w:rsid w:val="00AA73C5"/>
    <w:rsid w:val="00AA75BE"/>
    <w:rsid w:val="00AA7C0E"/>
    <w:rsid w:val="00AB0075"/>
    <w:rsid w:val="00AB081A"/>
    <w:rsid w:val="00AB0AF4"/>
    <w:rsid w:val="00AB0DC4"/>
    <w:rsid w:val="00AB1030"/>
    <w:rsid w:val="00AB2A4E"/>
    <w:rsid w:val="00AB2CCC"/>
    <w:rsid w:val="00AB3B12"/>
    <w:rsid w:val="00AB579E"/>
    <w:rsid w:val="00AB5E95"/>
    <w:rsid w:val="00AB6486"/>
    <w:rsid w:val="00AB669B"/>
    <w:rsid w:val="00AB66D9"/>
    <w:rsid w:val="00AB752C"/>
    <w:rsid w:val="00AB75BC"/>
    <w:rsid w:val="00AB7680"/>
    <w:rsid w:val="00AB779D"/>
    <w:rsid w:val="00AC076A"/>
    <w:rsid w:val="00AC098C"/>
    <w:rsid w:val="00AC164D"/>
    <w:rsid w:val="00AC281B"/>
    <w:rsid w:val="00AC350A"/>
    <w:rsid w:val="00AC3888"/>
    <w:rsid w:val="00AC4A70"/>
    <w:rsid w:val="00AC57B1"/>
    <w:rsid w:val="00AC667D"/>
    <w:rsid w:val="00AC6A75"/>
    <w:rsid w:val="00AC7815"/>
    <w:rsid w:val="00AD11A4"/>
    <w:rsid w:val="00AD1EAD"/>
    <w:rsid w:val="00AD2604"/>
    <w:rsid w:val="00AD32B9"/>
    <w:rsid w:val="00AD3923"/>
    <w:rsid w:val="00AD3D93"/>
    <w:rsid w:val="00AD604E"/>
    <w:rsid w:val="00AD7D84"/>
    <w:rsid w:val="00AE0762"/>
    <w:rsid w:val="00AE0864"/>
    <w:rsid w:val="00AE0957"/>
    <w:rsid w:val="00AE0C06"/>
    <w:rsid w:val="00AE2412"/>
    <w:rsid w:val="00AE282B"/>
    <w:rsid w:val="00AE3D09"/>
    <w:rsid w:val="00AE3DA4"/>
    <w:rsid w:val="00AE410B"/>
    <w:rsid w:val="00AE472A"/>
    <w:rsid w:val="00AE5A91"/>
    <w:rsid w:val="00AE652A"/>
    <w:rsid w:val="00AE6545"/>
    <w:rsid w:val="00AE6AFB"/>
    <w:rsid w:val="00AF1424"/>
    <w:rsid w:val="00AF2168"/>
    <w:rsid w:val="00AF21A1"/>
    <w:rsid w:val="00AF2721"/>
    <w:rsid w:val="00AF2C5E"/>
    <w:rsid w:val="00AF37A4"/>
    <w:rsid w:val="00AF3E19"/>
    <w:rsid w:val="00AF46A2"/>
    <w:rsid w:val="00AF4782"/>
    <w:rsid w:val="00AF510B"/>
    <w:rsid w:val="00AF5240"/>
    <w:rsid w:val="00AF5901"/>
    <w:rsid w:val="00AF5E83"/>
    <w:rsid w:val="00AF611F"/>
    <w:rsid w:val="00AF6447"/>
    <w:rsid w:val="00AF74B5"/>
    <w:rsid w:val="00AF7F23"/>
    <w:rsid w:val="00B0058F"/>
    <w:rsid w:val="00B00627"/>
    <w:rsid w:val="00B00813"/>
    <w:rsid w:val="00B00844"/>
    <w:rsid w:val="00B0099C"/>
    <w:rsid w:val="00B009E7"/>
    <w:rsid w:val="00B00FF3"/>
    <w:rsid w:val="00B01A32"/>
    <w:rsid w:val="00B0291C"/>
    <w:rsid w:val="00B02D6A"/>
    <w:rsid w:val="00B02D95"/>
    <w:rsid w:val="00B02ED0"/>
    <w:rsid w:val="00B0301F"/>
    <w:rsid w:val="00B031B9"/>
    <w:rsid w:val="00B037EC"/>
    <w:rsid w:val="00B0385D"/>
    <w:rsid w:val="00B0448C"/>
    <w:rsid w:val="00B04898"/>
    <w:rsid w:val="00B04FD9"/>
    <w:rsid w:val="00B06732"/>
    <w:rsid w:val="00B06B53"/>
    <w:rsid w:val="00B1038C"/>
    <w:rsid w:val="00B10530"/>
    <w:rsid w:val="00B106FF"/>
    <w:rsid w:val="00B10D67"/>
    <w:rsid w:val="00B11359"/>
    <w:rsid w:val="00B11C14"/>
    <w:rsid w:val="00B123B2"/>
    <w:rsid w:val="00B12ABD"/>
    <w:rsid w:val="00B12FBA"/>
    <w:rsid w:val="00B131A7"/>
    <w:rsid w:val="00B133E2"/>
    <w:rsid w:val="00B13B81"/>
    <w:rsid w:val="00B13BA6"/>
    <w:rsid w:val="00B142AE"/>
    <w:rsid w:val="00B14478"/>
    <w:rsid w:val="00B14864"/>
    <w:rsid w:val="00B1571E"/>
    <w:rsid w:val="00B15CA1"/>
    <w:rsid w:val="00B16618"/>
    <w:rsid w:val="00B169B1"/>
    <w:rsid w:val="00B174BD"/>
    <w:rsid w:val="00B174D8"/>
    <w:rsid w:val="00B179E1"/>
    <w:rsid w:val="00B17C97"/>
    <w:rsid w:val="00B17E7D"/>
    <w:rsid w:val="00B17EB5"/>
    <w:rsid w:val="00B209DF"/>
    <w:rsid w:val="00B21022"/>
    <w:rsid w:val="00B21376"/>
    <w:rsid w:val="00B21622"/>
    <w:rsid w:val="00B21980"/>
    <w:rsid w:val="00B22C24"/>
    <w:rsid w:val="00B22F28"/>
    <w:rsid w:val="00B2384A"/>
    <w:rsid w:val="00B23AA0"/>
    <w:rsid w:val="00B23FE0"/>
    <w:rsid w:val="00B24AD2"/>
    <w:rsid w:val="00B24B01"/>
    <w:rsid w:val="00B2531B"/>
    <w:rsid w:val="00B256BC"/>
    <w:rsid w:val="00B26255"/>
    <w:rsid w:val="00B26BEB"/>
    <w:rsid w:val="00B26EA0"/>
    <w:rsid w:val="00B305D8"/>
    <w:rsid w:val="00B3162B"/>
    <w:rsid w:val="00B3177C"/>
    <w:rsid w:val="00B31832"/>
    <w:rsid w:val="00B31CFB"/>
    <w:rsid w:val="00B328D1"/>
    <w:rsid w:val="00B328EB"/>
    <w:rsid w:val="00B338D1"/>
    <w:rsid w:val="00B33A47"/>
    <w:rsid w:val="00B33E69"/>
    <w:rsid w:val="00B3453C"/>
    <w:rsid w:val="00B34B04"/>
    <w:rsid w:val="00B34E4E"/>
    <w:rsid w:val="00B3514A"/>
    <w:rsid w:val="00B35850"/>
    <w:rsid w:val="00B361A9"/>
    <w:rsid w:val="00B364ED"/>
    <w:rsid w:val="00B405BF"/>
    <w:rsid w:val="00B40AEC"/>
    <w:rsid w:val="00B40C2C"/>
    <w:rsid w:val="00B4175A"/>
    <w:rsid w:val="00B41A03"/>
    <w:rsid w:val="00B41C07"/>
    <w:rsid w:val="00B42150"/>
    <w:rsid w:val="00B42576"/>
    <w:rsid w:val="00B429CD"/>
    <w:rsid w:val="00B42AE4"/>
    <w:rsid w:val="00B42C3F"/>
    <w:rsid w:val="00B43CBE"/>
    <w:rsid w:val="00B45387"/>
    <w:rsid w:val="00B453EC"/>
    <w:rsid w:val="00B459E8"/>
    <w:rsid w:val="00B46B44"/>
    <w:rsid w:val="00B477F7"/>
    <w:rsid w:val="00B47DAF"/>
    <w:rsid w:val="00B503FB"/>
    <w:rsid w:val="00B50459"/>
    <w:rsid w:val="00B50620"/>
    <w:rsid w:val="00B50AAF"/>
    <w:rsid w:val="00B512FB"/>
    <w:rsid w:val="00B51B3A"/>
    <w:rsid w:val="00B51B62"/>
    <w:rsid w:val="00B520C7"/>
    <w:rsid w:val="00B52B1E"/>
    <w:rsid w:val="00B541B4"/>
    <w:rsid w:val="00B54352"/>
    <w:rsid w:val="00B55342"/>
    <w:rsid w:val="00B5677B"/>
    <w:rsid w:val="00B569C9"/>
    <w:rsid w:val="00B56AB9"/>
    <w:rsid w:val="00B5701B"/>
    <w:rsid w:val="00B571A4"/>
    <w:rsid w:val="00B57242"/>
    <w:rsid w:val="00B5773F"/>
    <w:rsid w:val="00B60140"/>
    <w:rsid w:val="00B60C6C"/>
    <w:rsid w:val="00B60D8A"/>
    <w:rsid w:val="00B6171B"/>
    <w:rsid w:val="00B61AD3"/>
    <w:rsid w:val="00B624AC"/>
    <w:rsid w:val="00B62BA0"/>
    <w:rsid w:val="00B63686"/>
    <w:rsid w:val="00B63BEB"/>
    <w:rsid w:val="00B645C9"/>
    <w:rsid w:val="00B648C3"/>
    <w:rsid w:val="00B64C58"/>
    <w:rsid w:val="00B64D47"/>
    <w:rsid w:val="00B65425"/>
    <w:rsid w:val="00B655CF"/>
    <w:rsid w:val="00B66D86"/>
    <w:rsid w:val="00B674EE"/>
    <w:rsid w:val="00B67AE8"/>
    <w:rsid w:val="00B704A3"/>
    <w:rsid w:val="00B7228A"/>
    <w:rsid w:val="00B72C49"/>
    <w:rsid w:val="00B731A3"/>
    <w:rsid w:val="00B734B2"/>
    <w:rsid w:val="00B7492F"/>
    <w:rsid w:val="00B74F34"/>
    <w:rsid w:val="00B75A8C"/>
    <w:rsid w:val="00B75FB7"/>
    <w:rsid w:val="00B76F15"/>
    <w:rsid w:val="00B77CD7"/>
    <w:rsid w:val="00B80847"/>
    <w:rsid w:val="00B814C1"/>
    <w:rsid w:val="00B81934"/>
    <w:rsid w:val="00B81F20"/>
    <w:rsid w:val="00B82587"/>
    <w:rsid w:val="00B8380E"/>
    <w:rsid w:val="00B842BC"/>
    <w:rsid w:val="00B84586"/>
    <w:rsid w:val="00B84D25"/>
    <w:rsid w:val="00B84D32"/>
    <w:rsid w:val="00B850C3"/>
    <w:rsid w:val="00B85C57"/>
    <w:rsid w:val="00B860B5"/>
    <w:rsid w:val="00B906C1"/>
    <w:rsid w:val="00B9089E"/>
    <w:rsid w:val="00B91BDC"/>
    <w:rsid w:val="00B91E66"/>
    <w:rsid w:val="00B92208"/>
    <w:rsid w:val="00B926C2"/>
    <w:rsid w:val="00B9282D"/>
    <w:rsid w:val="00B93B8F"/>
    <w:rsid w:val="00B94435"/>
    <w:rsid w:val="00B9548D"/>
    <w:rsid w:val="00B97149"/>
    <w:rsid w:val="00B976BF"/>
    <w:rsid w:val="00B977DD"/>
    <w:rsid w:val="00B9781A"/>
    <w:rsid w:val="00B979C1"/>
    <w:rsid w:val="00BA025B"/>
    <w:rsid w:val="00BA1041"/>
    <w:rsid w:val="00BA131B"/>
    <w:rsid w:val="00BA1BD5"/>
    <w:rsid w:val="00BA1F1E"/>
    <w:rsid w:val="00BA229C"/>
    <w:rsid w:val="00BA245A"/>
    <w:rsid w:val="00BA2760"/>
    <w:rsid w:val="00BA3911"/>
    <w:rsid w:val="00BA46D0"/>
    <w:rsid w:val="00BA518D"/>
    <w:rsid w:val="00BA53BF"/>
    <w:rsid w:val="00BA582C"/>
    <w:rsid w:val="00BA5D91"/>
    <w:rsid w:val="00BA6FF9"/>
    <w:rsid w:val="00BA7EC7"/>
    <w:rsid w:val="00BB00DD"/>
    <w:rsid w:val="00BB040F"/>
    <w:rsid w:val="00BB0B02"/>
    <w:rsid w:val="00BB0C93"/>
    <w:rsid w:val="00BB1591"/>
    <w:rsid w:val="00BB21D7"/>
    <w:rsid w:val="00BB2637"/>
    <w:rsid w:val="00BB2F1D"/>
    <w:rsid w:val="00BB3121"/>
    <w:rsid w:val="00BB3165"/>
    <w:rsid w:val="00BB35CA"/>
    <w:rsid w:val="00BB38DA"/>
    <w:rsid w:val="00BB3A2D"/>
    <w:rsid w:val="00BB3B20"/>
    <w:rsid w:val="00BB3B46"/>
    <w:rsid w:val="00BB489D"/>
    <w:rsid w:val="00BB4B90"/>
    <w:rsid w:val="00BB4E0B"/>
    <w:rsid w:val="00BB58AD"/>
    <w:rsid w:val="00BB598D"/>
    <w:rsid w:val="00BB6960"/>
    <w:rsid w:val="00BB69C1"/>
    <w:rsid w:val="00BB7087"/>
    <w:rsid w:val="00BB7823"/>
    <w:rsid w:val="00BB7B20"/>
    <w:rsid w:val="00BC0900"/>
    <w:rsid w:val="00BC0E3A"/>
    <w:rsid w:val="00BC12D0"/>
    <w:rsid w:val="00BC130A"/>
    <w:rsid w:val="00BC15DA"/>
    <w:rsid w:val="00BC1A1C"/>
    <w:rsid w:val="00BC1B88"/>
    <w:rsid w:val="00BC1C82"/>
    <w:rsid w:val="00BC3764"/>
    <w:rsid w:val="00BC3949"/>
    <w:rsid w:val="00BC44F3"/>
    <w:rsid w:val="00BC4514"/>
    <w:rsid w:val="00BC454B"/>
    <w:rsid w:val="00BC513B"/>
    <w:rsid w:val="00BC58F7"/>
    <w:rsid w:val="00BC6E31"/>
    <w:rsid w:val="00BC7858"/>
    <w:rsid w:val="00BD036F"/>
    <w:rsid w:val="00BD0662"/>
    <w:rsid w:val="00BD0AA5"/>
    <w:rsid w:val="00BD0CF3"/>
    <w:rsid w:val="00BD0D61"/>
    <w:rsid w:val="00BD0DC0"/>
    <w:rsid w:val="00BD1E67"/>
    <w:rsid w:val="00BD1F48"/>
    <w:rsid w:val="00BD2D73"/>
    <w:rsid w:val="00BD3B5B"/>
    <w:rsid w:val="00BD4EAB"/>
    <w:rsid w:val="00BD560E"/>
    <w:rsid w:val="00BD5785"/>
    <w:rsid w:val="00BD5ECB"/>
    <w:rsid w:val="00BD613C"/>
    <w:rsid w:val="00BD6B3A"/>
    <w:rsid w:val="00BD7BD0"/>
    <w:rsid w:val="00BD7E27"/>
    <w:rsid w:val="00BE0F56"/>
    <w:rsid w:val="00BE2863"/>
    <w:rsid w:val="00BE2905"/>
    <w:rsid w:val="00BE2E72"/>
    <w:rsid w:val="00BE3691"/>
    <w:rsid w:val="00BE3C72"/>
    <w:rsid w:val="00BE3ED0"/>
    <w:rsid w:val="00BE42F4"/>
    <w:rsid w:val="00BE5A2B"/>
    <w:rsid w:val="00BE697F"/>
    <w:rsid w:val="00BE727A"/>
    <w:rsid w:val="00BE7411"/>
    <w:rsid w:val="00BE765B"/>
    <w:rsid w:val="00BE79D2"/>
    <w:rsid w:val="00BE7D96"/>
    <w:rsid w:val="00BE7E4C"/>
    <w:rsid w:val="00BF02FE"/>
    <w:rsid w:val="00BF12AA"/>
    <w:rsid w:val="00BF158D"/>
    <w:rsid w:val="00BF15CC"/>
    <w:rsid w:val="00BF1905"/>
    <w:rsid w:val="00BF1945"/>
    <w:rsid w:val="00BF1D40"/>
    <w:rsid w:val="00BF1D5C"/>
    <w:rsid w:val="00BF1D79"/>
    <w:rsid w:val="00BF1DC8"/>
    <w:rsid w:val="00BF1E34"/>
    <w:rsid w:val="00BF2163"/>
    <w:rsid w:val="00BF28FD"/>
    <w:rsid w:val="00BF3377"/>
    <w:rsid w:val="00BF3B91"/>
    <w:rsid w:val="00BF3F48"/>
    <w:rsid w:val="00BF4572"/>
    <w:rsid w:val="00BF726D"/>
    <w:rsid w:val="00C00177"/>
    <w:rsid w:val="00C001CE"/>
    <w:rsid w:val="00C00245"/>
    <w:rsid w:val="00C006F4"/>
    <w:rsid w:val="00C007D3"/>
    <w:rsid w:val="00C007E4"/>
    <w:rsid w:val="00C0396A"/>
    <w:rsid w:val="00C03A16"/>
    <w:rsid w:val="00C03D85"/>
    <w:rsid w:val="00C0425C"/>
    <w:rsid w:val="00C0447B"/>
    <w:rsid w:val="00C05272"/>
    <w:rsid w:val="00C05BE9"/>
    <w:rsid w:val="00C05DCF"/>
    <w:rsid w:val="00C05EB6"/>
    <w:rsid w:val="00C06359"/>
    <w:rsid w:val="00C06861"/>
    <w:rsid w:val="00C06E47"/>
    <w:rsid w:val="00C0715D"/>
    <w:rsid w:val="00C0791E"/>
    <w:rsid w:val="00C07D1A"/>
    <w:rsid w:val="00C105FF"/>
    <w:rsid w:val="00C10C53"/>
    <w:rsid w:val="00C1319A"/>
    <w:rsid w:val="00C133D9"/>
    <w:rsid w:val="00C1374F"/>
    <w:rsid w:val="00C1377C"/>
    <w:rsid w:val="00C1383D"/>
    <w:rsid w:val="00C14E0F"/>
    <w:rsid w:val="00C15361"/>
    <w:rsid w:val="00C15528"/>
    <w:rsid w:val="00C15961"/>
    <w:rsid w:val="00C15EAF"/>
    <w:rsid w:val="00C1604D"/>
    <w:rsid w:val="00C160E4"/>
    <w:rsid w:val="00C163A3"/>
    <w:rsid w:val="00C174FB"/>
    <w:rsid w:val="00C17DC5"/>
    <w:rsid w:val="00C20A68"/>
    <w:rsid w:val="00C21703"/>
    <w:rsid w:val="00C2183F"/>
    <w:rsid w:val="00C22823"/>
    <w:rsid w:val="00C233EF"/>
    <w:rsid w:val="00C23D96"/>
    <w:rsid w:val="00C23E1C"/>
    <w:rsid w:val="00C23E50"/>
    <w:rsid w:val="00C24C2D"/>
    <w:rsid w:val="00C24FFF"/>
    <w:rsid w:val="00C257DB"/>
    <w:rsid w:val="00C25AC1"/>
    <w:rsid w:val="00C25F11"/>
    <w:rsid w:val="00C26045"/>
    <w:rsid w:val="00C26C6F"/>
    <w:rsid w:val="00C27EEF"/>
    <w:rsid w:val="00C3058D"/>
    <w:rsid w:val="00C30681"/>
    <w:rsid w:val="00C31063"/>
    <w:rsid w:val="00C31A90"/>
    <w:rsid w:val="00C32048"/>
    <w:rsid w:val="00C328AF"/>
    <w:rsid w:val="00C32CA6"/>
    <w:rsid w:val="00C33004"/>
    <w:rsid w:val="00C33384"/>
    <w:rsid w:val="00C33561"/>
    <w:rsid w:val="00C335EB"/>
    <w:rsid w:val="00C34176"/>
    <w:rsid w:val="00C35256"/>
    <w:rsid w:val="00C36009"/>
    <w:rsid w:val="00C3632C"/>
    <w:rsid w:val="00C373F2"/>
    <w:rsid w:val="00C379E8"/>
    <w:rsid w:val="00C37B47"/>
    <w:rsid w:val="00C40295"/>
    <w:rsid w:val="00C404EA"/>
    <w:rsid w:val="00C40C7B"/>
    <w:rsid w:val="00C41886"/>
    <w:rsid w:val="00C41E3D"/>
    <w:rsid w:val="00C42324"/>
    <w:rsid w:val="00C423E7"/>
    <w:rsid w:val="00C42405"/>
    <w:rsid w:val="00C42BBE"/>
    <w:rsid w:val="00C42DA3"/>
    <w:rsid w:val="00C44022"/>
    <w:rsid w:val="00C440E1"/>
    <w:rsid w:val="00C447C5"/>
    <w:rsid w:val="00C44ADA"/>
    <w:rsid w:val="00C4531B"/>
    <w:rsid w:val="00C4539F"/>
    <w:rsid w:val="00C466DB"/>
    <w:rsid w:val="00C46EE2"/>
    <w:rsid w:val="00C4739F"/>
    <w:rsid w:val="00C47ACE"/>
    <w:rsid w:val="00C47C87"/>
    <w:rsid w:val="00C47FDC"/>
    <w:rsid w:val="00C5057C"/>
    <w:rsid w:val="00C506A5"/>
    <w:rsid w:val="00C50E15"/>
    <w:rsid w:val="00C514C7"/>
    <w:rsid w:val="00C51CF5"/>
    <w:rsid w:val="00C51ED3"/>
    <w:rsid w:val="00C5258C"/>
    <w:rsid w:val="00C52814"/>
    <w:rsid w:val="00C5290D"/>
    <w:rsid w:val="00C53F9A"/>
    <w:rsid w:val="00C54D13"/>
    <w:rsid w:val="00C54E66"/>
    <w:rsid w:val="00C56789"/>
    <w:rsid w:val="00C568CE"/>
    <w:rsid w:val="00C56B0A"/>
    <w:rsid w:val="00C56B58"/>
    <w:rsid w:val="00C56BBF"/>
    <w:rsid w:val="00C5730E"/>
    <w:rsid w:val="00C57454"/>
    <w:rsid w:val="00C608EF"/>
    <w:rsid w:val="00C619F1"/>
    <w:rsid w:val="00C63532"/>
    <w:rsid w:val="00C6369B"/>
    <w:rsid w:val="00C64860"/>
    <w:rsid w:val="00C64F35"/>
    <w:rsid w:val="00C65223"/>
    <w:rsid w:val="00C65CAE"/>
    <w:rsid w:val="00C6600A"/>
    <w:rsid w:val="00C66438"/>
    <w:rsid w:val="00C6653C"/>
    <w:rsid w:val="00C67240"/>
    <w:rsid w:val="00C67563"/>
    <w:rsid w:val="00C67BBF"/>
    <w:rsid w:val="00C67EA9"/>
    <w:rsid w:val="00C70046"/>
    <w:rsid w:val="00C715C4"/>
    <w:rsid w:val="00C719FD"/>
    <w:rsid w:val="00C71AAD"/>
    <w:rsid w:val="00C7392B"/>
    <w:rsid w:val="00C73BF3"/>
    <w:rsid w:val="00C73D8C"/>
    <w:rsid w:val="00C74405"/>
    <w:rsid w:val="00C746DF"/>
    <w:rsid w:val="00C74BDA"/>
    <w:rsid w:val="00C756D7"/>
    <w:rsid w:val="00C75FC0"/>
    <w:rsid w:val="00C75FC9"/>
    <w:rsid w:val="00C76BDA"/>
    <w:rsid w:val="00C76F7F"/>
    <w:rsid w:val="00C77C4E"/>
    <w:rsid w:val="00C77EF3"/>
    <w:rsid w:val="00C805A6"/>
    <w:rsid w:val="00C80E7F"/>
    <w:rsid w:val="00C81106"/>
    <w:rsid w:val="00C82369"/>
    <w:rsid w:val="00C825D1"/>
    <w:rsid w:val="00C8283E"/>
    <w:rsid w:val="00C82879"/>
    <w:rsid w:val="00C82DB8"/>
    <w:rsid w:val="00C83112"/>
    <w:rsid w:val="00C84359"/>
    <w:rsid w:val="00C84E9C"/>
    <w:rsid w:val="00C85A61"/>
    <w:rsid w:val="00C85F76"/>
    <w:rsid w:val="00C85FD3"/>
    <w:rsid w:val="00C866A1"/>
    <w:rsid w:val="00C87B82"/>
    <w:rsid w:val="00C902EA"/>
    <w:rsid w:val="00C9049A"/>
    <w:rsid w:val="00C904B1"/>
    <w:rsid w:val="00C904C4"/>
    <w:rsid w:val="00C91226"/>
    <w:rsid w:val="00C914F2"/>
    <w:rsid w:val="00C91F9C"/>
    <w:rsid w:val="00C924B5"/>
    <w:rsid w:val="00C92612"/>
    <w:rsid w:val="00C9264F"/>
    <w:rsid w:val="00C92FDA"/>
    <w:rsid w:val="00C932CB"/>
    <w:rsid w:val="00C936F4"/>
    <w:rsid w:val="00C9401B"/>
    <w:rsid w:val="00C94A06"/>
    <w:rsid w:val="00C94DC7"/>
    <w:rsid w:val="00C94F32"/>
    <w:rsid w:val="00C9591F"/>
    <w:rsid w:val="00C95948"/>
    <w:rsid w:val="00C95C7E"/>
    <w:rsid w:val="00CA02FA"/>
    <w:rsid w:val="00CA08BB"/>
    <w:rsid w:val="00CA1196"/>
    <w:rsid w:val="00CA13E5"/>
    <w:rsid w:val="00CA1A32"/>
    <w:rsid w:val="00CA2F64"/>
    <w:rsid w:val="00CA3554"/>
    <w:rsid w:val="00CA3578"/>
    <w:rsid w:val="00CA39D2"/>
    <w:rsid w:val="00CA445F"/>
    <w:rsid w:val="00CA484A"/>
    <w:rsid w:val="00CA4C7E"/>
    <w:rsid w:val="00CA4DED"/>
    <w:rsid w:val="00CA4EE5"/>
    <w:rsid w:val="00CA54E0"/>
    <w:rsid w:val="00CA58DA"/>
    <w:rsid w:val="00CA5BCF"/>
    <w:rsid w:val="00CA5D1E"/>
    <w:rsid w:val="00CA6638"/>
    <w:rsid w:val="00CA6C0A"/>
    <w:rsid w:val="00CA6FC5"/>
    <w:rsid w:val="00CB02D8"/>
    <w:rsid w:val="00CB04C1"/>
    <w:rsid w:val="00CB0763"/>
    <w:rsid w:val="00CB07C7"/>
    <w:rsid w:val="00CB0DFF"/>
    <w:rsid w:val="00CB0E26"/>
    <w:rsid w:val="00CB0F9E"/>
    <w:rsid w:val="00CB1779"/>
    <w:rsid w:val="00CB1EF5"/>
    <w:rsid w:val="00CB2015"/>
    <w:rsid w:val="00CB284B"/>
    <w:rsid w:val="00CB39A2"/>
    <w:rsid w:val="00CB3BC8"/>
    <w:rsid w:val="00CB3DA6"/>
    <w:rsid w:val="00CB4308"/>
    <w:rsid w:val="00CB4CD6"/>
    <w:rsid w:val="00CB61CC"/>
    <w:rsid w:val="00CB671E"/>
    <w:rsid w:val="00CB687F"/>
    <w:rsid w:val="00CB6E65"/>
    <w:rsid w:val="00CB7420"/>
    <w:rsid w:val="00CC0ED4"/>
    <w:rsid w:val="00CC0F4F"/>
    <w:rsid w:val="00CC23E9"/>
    <w:rsid w:val="00CC3155"/>
    <w:rsid w:val="00CC46FC"/>
    <w:rsid w:val="00CC4B19"/>
    <w:rsid w:val="00CC574B"/>
    <w:rsid w:val="00CC5D88"/>
    <w:rsid w:val="00CC6178"/>
    <w:rsid w:val="00CC6307"/>
    <w:rsid w:val="00CC66D9"/>
    <w:rsid w:val="00CC6FB0"/>
    <w:rsid w:val="00CC70F0"/>
    <w:rsid w:val="00CC78F0"/>
    <w:rsid w:val="00CC7C04"/>
    <w:rsid w:val="00CD147D"/>
    <w:rsid w:val="00CD18EA"/>
    <w:rsid w:val="00CD1F3C"/>
    <w:rsid w:val="00CD1F4E"/>
    <w:rsid w:val="00CD2AD1"/>
    <w:rsid w:val="00CD32C4"/>
    <w:rsid w:val="00CD5B52"/>
    <w:rsid w:val="00CD617C"/>
    <w:rsid w:val="00CD62B2"/>
    <w:rsid w:val="00CD6728"/>
    <w:rsid w:val="00CD6D3B"/>
    <w:rsid w:val="00CD771D"/>
    <w:rsid w:val="00CE024E"/>
    <w:rsid w:val="00CE0A2E"/>
    <w:rsid w:val="00CE1660"/>
    <w:rsid w:val="00CE28E6"/>
    <w:rsid w:val="00CE3079"/>
    <w:rsid w:val="00CE32D0"/>
    <w:rsid w:val="00CE4207"/>
    <w:rsid w:val="00CE4892"/>
    <w:rsid w:val="00CE4944"/>
    <w:rsid w:val="00CE52BE"/>
    <w:rsid w:val="00CE572E"/>
    <w:rsid w:val="00CE57E1"/>
    <w:rsid w:val="00CE5B8E"/>
    <w:rsid w:val="00CE6292"/>
    <w:rsid w:val="00CE69BE"/>
    <w:rsid w:val="00CE6B85"/>
    <w:rsid w:val="00CE70C8"/>
    <w:rsid w:val="00CE7A51"/>
    <w:rsid w:val="00CE7C8E"/>
    <w:rsid w:val="00CF044C"/>
    <w:rsid w:val="00CF059D"/>
    <w:rsid w:val="00CF09E6"/>
    <w:rsid w:val="00CF1279"/>
    <w:rsid w:val="00CF136A"/>
    <w:rsid w:val="00CF247A"/>
    <w:rsid w:val="00CF2BE4"/>
    <w:rsid w:val="00CF2EE2"/>
    <w:rsid w:val="00CF3A88"/>
    <w:rsid w:val="00CF3D7E"/>
    <w:rsid w:val="00CF41A6"/>
    <w:rsid w:val="00CF42F6"/>
    <w:rsid w:val="00CF4CF7"/>
    <w:rsid w:val="00CF6A42"/>
    <w:rsid w:val="00CF7475"/>
    <w:rsid w:val="00D01CB4"/>
    <w:rsid w:val="00D0222F"/>
    <w:rsid w:val="00D02832"/>
    <w:rsid w:val="00D02AF6"/>
    <w:rsid w:val="00D03072"/>
    <w:rsid w:val="00D03DE5"/>
    <w:rsid w:val="00D03EC7"/>
    <w:rsid w:val="00D042B2"/>
    <w:rsid w:val="00D043BA"/>
    <w:rsid w:val="00D06048"/>
    <w:rsid w:val="00D07245"/>
    <w:rsid w:val="00D0726B"/>
    <w:rsid w:val="00D0731A"/>
    <w:rsid w:val="00D07E43"/>
    <w:rsid w:val="00D10A56"/>
    <w:rsid w:val="00D10F50"/>
    <w:rsid w:val="00D10F75"/>
    <w:rsid w:val="00D11072"/>
    <w:rsid w:val="00D114BD"/>
    <w:rsid w:val="00D11A80"/>
    <w:rsid w:val="00D12218"/>
    <w:rsid w:val="00D12601"/>
    <w:rsid w:val="00D12B4B"/>
    <w:rsid w:val="00D12DA8"/>
    <w:rsid w:val="00D1345A"/>
    <w:rsid w:val="00D13FE3"/>
    <w:rsid w:val="00D1433F"/>
    <w:rsid w:val="00D1495C"/>
    <w:rsid w:val="00D14FA9"/>
    <w:rsid w:val="00D155E4"/>
    <w:rsid w:val="00D158C4"/>
    <w:rsid w:val="00D16112"/>
    <w:rsid w:val="00D164D8"/>
    <w:rsid w:val="00D17C04"/>
    <w:rsid w:val="00D202F6"/>
    <w:rsid w:val="00D20E48"/>
    <w:rsid w:val="00D219CD"/>
    <w:rsid w:val="00D21B02"/>
    <w:rsid w:val="00D21F15"/>
    <w:rsid w:val="00D22003"/>
    <w:rsid w:val="00D222CD"/>
    <w:rsid w:val="00D22360"/>
    <w:rsid w:val="00D2295C"/>
    <w:rsid w:val="00D23414"/>
    <w:rsid w:val="00D235F0"/>
    <w:rsid w:val="00D244D5"/>
    <w:rsid w:val="00D247D1"/>
    <w:rsid w:val="00D257C7"/>
    <w:rsid w:val="00D26072"/>
    <w:rsid w:val="00D26689"/>
    <w:rsid w:val="00D2676F"/>
    <w:rsid w:val="00D268D2"/>
    <w:rsid w:val="00D271E3"/>
    <w:rsid w:val="00D277CC"/>
    <w:rsid w:val="00D3064C"/>
    <w:rsid w:val="00D31824"/>
    <w:rsid w:val="00D32472"/>
    <w:rsid w:val="00D32DB1"/>
    <w:rsid w:val="00D332C8"/>
    <w:rsid w:val="00D340AD"/>
    <w:rsid w:val="00D34CB8"/>
    <w:rsid w:val="00D35B18"/>
    <w:rsid w:val="00D364AE"/>
    <w:rsid w:val="00D367EA"/>
    <w:rsid w:val="00D36BD3"/>
    <w:rsid w:val="00D36CAF"/>
    <w:rsid w:val="00D36F1B"/>
    <w:rsid w:val="00D3714C"/>
    <w:rsid w:val="00D41554"/>
    <w:rsid w:val="00D41730"/>
    <w:rsid w:val="00D44D28"/>
    <w:rsid w:val="00D4672B"/>
    <w:rsid w:val="00D47103"/>
    <w:rsid w:val="00D50457"/>
    <w:rsid w:val="00D50FA6"/>
    <w:rsid w:val="00D51133"/>
    <w:rsid w:val="00D5117B"/>
    <w:rsid w:val="00D51E48"/>
    <w:rsid w:val="00D52171"/>
    <w:rsid w:val="00D52535"/>
    <w:rsid w:val="00D52854"/>
    <w:rsid w:val="00D52E53"/>
    <w:rsid w:val="00D5344F"/>
    <w:rsid w:val="00D534C9"/>
    <w:rsid w:val="00D534DA"/>
    <w:rsid w:val="00D5479A"/>
    <w:rsid w:val="00D555A1"/>
    <w:rsid w:val="00D55A38"/>
    <w:rsid w:val="00D56C03"/>
    <w:rsid w:val="00D57055"/>
    <w:rsid w:val="00D57063"/>
    <w:rsid w:val="00D57201"/>
    <w:rsid w:val="00D5795A"/>
    <w:rsid w:val="00D609BE"/>
    <w:rsid w:val="00D61875"/>
    <w:rsid w:val="00D61F75"/>
    <w:rsid w:val="00D631E4"/>
    <w:rsid w:val="00D637C1"/>
    <w:rsid w:val="00D63D7F"/>
    <w:rsid w:val="00D6435C"/>
    <w:rsid w:val="00D648B7"/>
    <w:rsid w:val="00D64B18"/>
    <w:rsid w:val="00D65157"/>
    <w:rsid w:val="00D651AE"/>
    <w:rsid w:val="00D653A2"/>
    <w:rsid w:val="00D6543E"/>
    <w:rsid w:val="00D65687"/>
    <w:rsid w:val="00D65898"/>
    <w:rsid w:val="00D65C13"/>
    <w:rsid w:val="00D65D45"/>
    <w:rsid w:val="00D66386"/>
    <w:rsid w:val="00D66874"/>
    <w:rsid w:val="00D6779D"/>
    <w:rsid w:val="00D70C3E"/>
    <w:rsid w:val="00D714B7"/>
    <w:rsid w:val="00D71627"/>
    <w:rsid w:val="00D7177E"/>
    <w:rsid w:val="00D718A8"/>
    <w:rsid w:val="00D7232C"/>
    <w:rsid w:val="00D72531"/>
    <w:rsid w:val="00D729BE"/>
    <w:rsid w:val="00D7313A"/>
    <w:rsid w:val="00D737FF"/>
    <w:rsid w:val="00D74446"/>
    <w:rsid w:val="00D74916"/>
    <w:rsid w:val="00D74CFD"/>
    <w:rsid w:val="00D7581D"/>
    <w:rsid w:val="00D7583C"/>
    <w:rsid w:val="00D763E6"/>
    <w:rsid w:val="00D76770"/>
    <w:rsid w:val="00D76D69"/>
    <w:rsid w:val="00D77AD2"/>
    <w:rsid w:val="00D8151C"/>
    <w:rsid w:val="00D81F0D"/>
    <w:rsid w:val="00D828D8"/>
    <w:rsid w:val="00D8303A"/>
    <w:rsid w:val="00D83540"/>
    <w:rsid w:val="00D83DBD"/>
    <w:rsid w:val="00D84968"/>
    <w:rsid w:val="00D84C74"/>
    <w:rsid w:val="00D85F02"/>
    <w:rsid w:val="00D86B22"/>
    <w:rsid w:val="00D86F48"/>
    <w:rsid w:val="00D873FE"/>
    <w:rsid w:val="00D879B9"/>
    <w:rsid w:val="00D87CCD"/>
    <w:rsid w:val="00D90021"/>
    <w:rsid w:val="00D901D7"/>
    <w:rsid w:val="00D90937"/>
    <w:rsid w:val="00D90D58"/>
    <w:rsid w:val="00D90FB6"/>
    <w:rsid w:val="00D91AAD"/>
    <w:rsid w:val="00D92908"/>
    <w:rsid w:val="00D9326E"/>
    <w:rsid w:val="00D9344C"/>
    <w:rsid w:val="00D93874"/>
    <w:rsid w:val="00D93D55"/>
    <w:rsid w:val="00D93E2C"/>
    <w:rsid w:val="00D94264"/>
    <w:rsid w:val="00D94B98"/>
    <w:rsid w:val="00D957E9"/>
    <w:rsid w:val="00D95A97"/>
    <w:rsid w:val="00D95F89"/>
    <w:rsid w:val="00D96A34"/>
    <w:rsid w:val="00DA0FCB"/>
    <w:rsid w:val="00DA1016"/>
    <w:rsid w:val="00DA1279"/>
    <w:rsid w:val="00DA1BB9"/>
    <w:rsid w:val="00DA2B2A"/>
    <w:rsid w:val="00DA2C42"/>
    <w:rsid w:val="00DA3B5A"/>
    <w:rsid w:val="00DA3DF4"/>
    <w:rsid w:val="00DA55DE"/>
    <w:rsid w:val="00DA565C"/>
    <w:rsid w:val="00DA64F8"/>
    <w:rsid w:val="00DA66D1"/>
    <w:rsid w:val="00DA6A84"/>
    <w:rsid w:val="00DA6DA1"/>
    <w:rsid w:val="00DA6F9E"/>
    <w:rsid w:val="00DB0901"/>
    <w:rsid w:val="00DB2066"/>
    <w:rsid w:val="00DB21F7"/>
    <w:rsid w:val="00DB2BA2"/>
    <w:rsid w:val="00DB2CF6"/>
    <w:rsid w:val="00DB309E"/>
    <w:rsid w:val="00DB3B85"/>
    <w:rsid w:val="00DB404C"/>
    <w:rsid w:val="00DB42BE"/>
    <w:rsid w:val="00DB43AB"/>
    <w:rsid w:val="00DB43D1"/>
    <w:rsid w:val="00DB4F5C"/>
    <w:rsid w:val="00DB5FDC"/>
    <w:rsid w:val="00DB6F29"/>
    <w:rsid w:val="00DC0AF7"/>
    <w:rsid w:val="00DC23A7"/>
    <w:rsid w:val="00DC23EF"/>
    <w:rsid w:val="00DC383B"/>
    <w:rsid w:val="00DC421F"/>
    <w:rsid w:val="00DC4B1B"/>
    <w:rsid w:val="00DC61FB"/>
    <w:rsid w:val="00DC6CA3"/>
    <w:rsid w:val="00DC6E1A"/>
    <w:rsid w:val="00DC732E"/>
    <w:rsid w:val="00DC7414"/>
    <w:rsid w:val="00DC741F"/>
    <w:rsid w:val="00DC7FC6"/>
    <w:rsid w:val="00DD065F"/>
    <w:rsid w:val="00DD1789"/>
    <w:rsid w:val="00DD191D"/>
    <w:rsid w:val="00DD1ECD"/>
    <w:rsid w:val="00DD21F7"/>
    <w:rsid w:val="00DD2819"/>
    <w:rsid w:val="00DD31D1"/>
    <w:rsid w:val="00DD3640"/>
    <w:rsid w:val="00DD3A89"/>
    <w:rsid w:val="00DD3B43"/>
    <w:rsid w:val="00DD50C2"/>
    <w:rsid w:val="00DD6437"/>
    <w:rsid w:val="00DD67D6"/>
    <w:rsid w:val="00DD6CB2"/>
    <w:rsid w:val="00DD6E67"/>
    <w:rsid w:val="00DD6E90"/>
    <w:rsid w:val="00DD74A9"/>
    <w:rsid w:val="00DD792F"/>
    <w:rsid w:val="00DE12CD"/>
    <w:rsid w:val="00DE15AE"/>
    <w:rsid w:val="00DE1DEA"/>
    <w:rsid w:val="00DE1F81"/>
    <w:rsid w:val="00DE281C"/>
    <w:rsid w:val="00DE2850"/>
    <w:rsid w:val="00DE2B5A"/>
    <w:rsid w:val="00DE320D"/>
    <w:rsid w:val="00DE326A"/>
    <w:rsid w:val="00DE346F"/>
    <w:rsid w:val="00DE3BA2"/>
    <w:rsid w:val="00DE3C47"/>
    <w:rsid w:val="00DE402D"/>
    <w:rsid w:val="00DE480B"/>
    <w:rsid w:val="00DE4B1B"/>
    <w:rsid w:val="00DE4EB4"/>
    <w:rsid w:val="00DE4ED9"/>
    <w:rsid w:val="00DE5354"/>
    <w:rsid w:val="00DE59D6"/>
    <w:rsid w:val="00DE69F4"/>
    <w:rsid w:val="00DE7897"/>
    <w:rsid w:val="00DE7B07"/>
    <w:rsid w:val="00DE7B8F"/>
    <w:rsid w:val="00DF0F15"/>
    <w:rsid w:val="00DF25DE"/>
    <w:rsid w:val="00DF2617"/>
    <w:rsid w:val="00DF2633"/>
    <w:rsid w:val="00DF2F0C"/>
    <w:rsid w:val="00DF379C"/>
    <w:rsid w:val="00DF3868"/>
    <w:rsid w:val="00DF3B57"/>
    <w:rsid w:val="00DF3E16"/>
    <w:rsid w:val="00DF438C"/>
    <w:rsid w:val="00DF4442"/>
    <w:rsid w:val="00DF4E29"/>
    <w:rsid w:val="00DF4E67"/>
    <w:rsid w:val="00DF5706"/>
    <w:rsid w:val="00DF57D4"/>
    <w:rsid w:val="00DF62FA"/>
    <w:rsid w:val="00DF6DE2"/>
    <w:rsid w:val="00DF795A"/>
    <w:rsid w:val="00DF7E0A"/>
    <w:rsid w:val="00E0015C"/>
    <w:rsid w:val="00E0090C"/>
    <w:rsid w:val="00E00AE9"/>
    <w:rsid w:val="00E01258"/>
    <w:rsid w:val="00E013A9"/>
    <w:rsid w:val="00E01573"/>
    <w:rsid w:val="00E024E0"/>
    <w:rsid w:val="00E0272E"/>
    <w:rsid w:val="00E036B4"/>
    <w:rsid w:val="00E03982"/>
    <w:rsid w:val="00E03BE2"/>
    <w:rsid w:val="00E044C1"/>
    <w:rsid w:val="00E04FF5"/>
    <w:rsid w:val="00E05066"/>
    <w:rsid w:val="00E06582"/>
    <w:rsid w:val="00E0699D"/>
    <w:rsid w:val="00E07F21"/>
    <w:rsid w:val="00E1002F"/>
    <w:rsid w:val="00E10521"/>
    <w:rsid w:val="00E10A5E"/>
    <w:rsid w:val="00E10DCE"/>
    <w:rsid w:val="00E11B74"/>
    <w:rsid w:val="00E12953"/>
    <w:rsid w:val="00E13195"/>
    <w:rsid w:val="00E13900"/>
    <w:rsid w:val="00E14039"/>
    <w:rsid w:val="00E1411C"/>
    <w:rsid w:val="00E1441B"/>
    <w:rsid w:val="00E1566C"/>
    <w:rsid w:val="00E16418"/>
    <w:rsid w:val="00E17563"/>
    <w:rsid w:val="00E17ACB"/>
    <w:rsid w:val="00E17FBB"/>
    <w:rsid w:val="00E2034F"/>
    <w:rsid w:val="00E21B8B"/>
    <w:rsid w:val="00E21BFE"/>
    <w:rsid w:val="00E21E8C"/>
    <w:rsid w:val="00E222D3"/>
    <w:rsid w:val="00E2297B"/>
    <w:rsid w:val="00E22CE0"/>
    <w:rsid w:val="00E2335D"/>
    <w:rsid w:val="00E234D2"/>
    <w:rsid w:val="00E242BE"/>
    <w:rsid w:val="00E24AE4"/>
    <w:rsid w:val="00E25408"/>
    <w:rsid w:val="00E25ED4"/>
    <w:rsid w:val="00E27087"/>
    <w:rsid w:val="00E27100"/>
    <w:rsid w:val="00E279A7"/>
    <w:rsid w:val="00E27B93"/>
    <w:rsid w:val="00E30D2D"/>
    <w:rsid w:val="00E33C7F"/>
    <w:rsid w:val="00E34632"/>
    <w:rsid w:val="00E352F5"/>
    <w:rsid w:val="00E36C71"/>
    <w:rsid w:val="00E376B6"/>
    <w:rsid w:val="00E37961"/>
    <w:rsid w:val="00E37E58"/>
    <w:rsid w:val="00E41540"/>
    <w:rsid w:val="00E43F80"/>
    <w:rsid w:val="00E4400A"/>
    <w:rsid w:val="00E447DC"/>
    <w:rsid w:val="00E44EFA"/>
    <w:rsid w:val="00E44F88"/>
    <w:rsid w:val="00E453C7"/>
    <w:rsid w:val="00E4569B"/>
    <w:rsid w:val="00E457CB"/>
    <w:rsid w:val="00E457FA"/>
    <w:rsid w:val="00E45B11"/>
    <w:rsid w:val="00E46B22"/>
    <w:rsid w:val="00E46DDF"/>
    <w:rsid w:val="00E46E68"/>
    <w:rsid w:val="00E472A8"/>
    <w:rsid w:val="00E478F7"/>
    <w:rsid w:val="00E47EFB"/>
    <w:rsid w:val="00E504B6"/>
    <w:rsid w:val="00E505C3"/>
    <w:rsid w:val="00E50B61"/>
    <w:rsid w:val="00E5143A"/>
    <w:rsid w:val="00E515E4"/>
    <w:rsid w:val="00E5345A"/>
    <w:rsid w:val="00E537E0"/>
    <w:rsid w:val="00E53BF9"/>
    <w:rsid w:val="00E548CF"/>
    <w:rsid w:val="00E554B2"/>
    <w:rsid w:val="00E55AD4"/>
    <w:rsid w:val="00E55B94"/>
    <w:rsid w:val="00E55DA2"/>
    <w:rsid w:val="00E5679D"/>
    <w:rsid w:val="00E57C8B"/>
    <w:rsid w:val="00E57E3B"/>
    <w:rsid w:val="00E605A8"/>
    <w:rsid w:val="00E6166A"/>
    <w:rsid w:val="00E61B6F"/>
    <w:rsid w:val="00E62F43"/>
    <w:rsid w:val="00E63082"/>
    <w:rsid w:val="00E63CF0"/>
    <w:rsid w:val="00E63CFD"/>
    <w:rsid w:val="00E6466F"/>
    <w:rsid w:val="00E65550"/>
    <w:rsid w:val="00E6619E"/>
    <w:rsid w:val="00E66756"/>
    <w:rsid w:val="00E66DC6"/>
    <w:rsid w:val="00E66F25"/>
    <w:rsid w:val="00E6716C"/>
    <w:rsid w:val="00E70151"/>
    <w:rsid w:val="00E70357"/>
    <w:rsid w:val="00E70382"/>
    <w:rsid w:val="00E70747"/>
    <w:rsid w:val="00E707F5"/>
    <w:rsid w:val="00E7085E"/>
    <w:rsid w:val="00E717DC"/>
    <w:rsid w:val="00E723F6"/>
    <w:rsid w:val="00E726F3"/>
    <w:rsid w:val="00E72E39"/>
    <w:rsid w:val="00E72F81"/>
    <w:rsid w:val="00E739C2"/>
    <w:rsid w:val="00E74897"/>
    <w:rsid w:val="00E74BB5"/>
    <w:rsid w:val="00E75166"/>
    <w:rsid w:val="00E753F9"/>
    <w:rsid w:val="00E76395"/>
    <w:rsid w:val="00E77087"/>
    <w:rsid w:val="00E77666"/>
    <w:rsid w:val="00E8044E"/>
    <w:rsid w:val="00E80B1F"/>
    <w:rsid w:val="00E80D33"/>
    <w:rsid w:val="00E81AFE"/>
    <w:rsid w:val="00E82707"/>
    <w:rsid w:val="00E82C8D"/>
    <w:rsid w:val="00E82D69"/>
    <w:rsid w:val="00E8400B"/>
    <w:rsid w:val="00E84741"/>
    <w:rsid w:val="00E84A91"/>
    <w:rsid w:val="00E84AC6"/>
    <w:rsid w:val="00E85796"/>
    <w:rsid w:val="00E8650B"/>
    <w:rsid w:val="00E869E5"/>
    <w:rsid w:val="00E86B2B"/>
    <w:rsid w:val="00E87A5F"/>
    <w:rsid w:val="00E87E67"/>
    <w:rsid w:val="00E911DB"/>
    <w:rsid w:val="00E9121F"/>
    <w:rsid w:val="00E91BE1"/>
    <w:rsid w:val="00E93096"/>
    <w:rsid w:val="00E93119"/>
    <w:rsid w:val="00E9345A"/>
    <w:rsid w:val="00E93C9B"/>
    <w:rsid w:val="00E94211"/>
    <w:rsid w:val="00E9472C"/>
    <w:rsid w:val="00E94C6C"/>
    <w:rsid w:val="00E965F3"/>
    <w:rsid w:val="00E96CDC"/>
    <w:rsid w:val="00E97447"/>
    <w:rsid w:val="00EA0130"/>
    <w:rsid w:val="00EA0491"/>
    <w:rsid w:val="00EA085B"/>
    <w:rsid w:val="00EA09DF"/>
    <w:rsid w:val="00EA0B7D"/>
    <w:rsid w:val="00EA0BC8"/>
    <w:rsid w:val="00EA0E05"/>
    <w:rsid w:val="00EA0E38"/>
    <w:rsid w:val="00EA0F17"/>
    <w:rsid w:val="00EA1E79"/>
    <w:rsid w:val="00EA1F31"/>
    <w:rsid w:val="00EA1FF5"/>
    <w:rsid w:val="00EA2F4D"/>
    <w:rsid w:val="00EA34B7"/>
    <w:rsid w:val="00EA36AE"/>
    <w:rsid w:val="00EA36D9"/>
    <w:rsid w:val="00EA38D3"/>
    <w:rsid w:val="00EA4757"/>
    <w:rsid w:val="00EA47C9"/>
    <w:rsid w:val="00EA4C2D"/>
    <w:rsid w:val="00EA52FA"/>
    <w:rsid w:val="00EA592D"/>
    <w:rsid w:val="00EA5B4C"/>
    <w:rsid w:val="00EA64C8"/>
    <w:rsid w:val="00EA7B85"/>
    <w:rsid w:val="00EB0257"/>
    <w:rsid w:val="00EB04A1"/>
    <w:rsid w:val="00EB1186"/>
    <w:rsid w:val="00EB203D"/>
    <w:rsid w:val="00EB2285"/>
    <w:rsid w:val="00EB2FB3"/>
    <w:rsid w:val="00EB3A70"/>
    <w:rsid w:val="00EB3D6C"/>
    <w:rsid w:val="00EB444A"/>
    <w:rsid w:val="00EB4A13"/>
    <w:rsid w:val="00EB4EAB"/>
    <w:rsid w:val="00EB5B5A"/>
    <w:rsid w:val="00EB5EEE"/>
    <w:rsid w:val="00EB5F34"/>
    <w:rsid w:val="00EB63AD"/>
    <w:rsid w:val="00EB65CC"/>
    <w:rsid w:val="00EB6FF0"/>
    <w:rsid w:val="00EB79BD"/>
    <w:rsid w:val="00EB7F36"/>
    <w:rsid w:val="00EC020C"/>
    <w:rsid w:val="00EC09AE"/>
    <w:rsid w:val="00EC0A09"/>
    <w:rsid w:val="00EC0A3A"/>
    <w:rsid w:val="00EC0E89"/>
    <w:rsid w:val="00EC10C1"/>
    <w:rsid w:val="00EC14B0"/>
    <w:rsid w:val="00EC19C6"/>
    <w:rsid w:val="00EC25E6"/>
    <w:rsid w:val="00EC344F"/>
    <w:rsid w:val="00EC3637"/>
    <w:rsid w:val="00EC3CB8"/>
    <w:rsid w:val="00EC3E2B"/>
    <w:rsid w:val="00EC5316"/>
    <w:rsid w:val="00EC5780"/>
    <w:rsid w:val="00EC57C9"/>
    <w:rsid w:val="00EC57FF"/>
    <w:rsid w:val="00EC5E15"/>
    <w:rsid w:val="00EC6323"/>
    <w:rsid w:val="00EC6B4A"/>
    <w:rsid w:val="00ED0C05"/>
    <w:rsid w:val="00ED10D2"/>
    <w:rsid w:val="00ED11A5"/>
    <w:rsid w:val="00ED1426"/>
    <w:rsid w:val="00ED243C"/>
    <w:rsid w:val="00ED2A5A"/>
    <w:rsid w:val="00ED2B8E"/>
    <w:rsid w:val="00ED34BE"/>
    <w:rsid w:val="00ED3F59"/>
    <w:rsid w:val="00ED45A5"/>
    <w:rsid w:val="00ED5229"/>
    <w:rsid w:val="00ED5E59"/>
    <w:rsid w:val="00ED62EB"/>
    <w:rsid w:val="00ED6417"/>
    <w:rsid w:val="00ED6578"/>
    <w:rsid w:val="00ED6776"/>
    <w:rsid w:val="00ED6DD6"/>
    <w:rsid w:val="00ED71D4"/>
    <w:rsid w:val="00ED72A5"/>
    <w:rsid w:val="00EE066E"/>
    <w:rsid w:val="00EE10D2"/>
    <w:rsid w:val="00EE152D"/>
    <w:rsid w:val="00EE1578"/>
    <w:rsid w:val="00EE1AF1"/>
    <w:rsid w:val="00EE25B8"/>
    <w:rsid w:val="00EE2CFB"/>
    <w:rsid w:val="00EE442B"/>
    <w:rsid w:val="00EE45AA"/>
    <w:rsid w:val="00EE4CBF"/>
    <w:rsid w:val="00EE4E42"/>
    <w:rsid w:val="00EE5151"/>
    <w:rsid w:val="00EE5557"/>
    <w:rsid w:val="00EE5973"/>
    <w:rsid w:val="00EE699B"/>
    <w:rsid w:val="00EE707E"/>
    <w:rsid w:val="00EE79D6"/>
    <w:rsid w:val="00EF0730"/>
    <w:rsid w:val="00EF147A"/>
    <w:rsid w:val="00EF2A9E"/>
    <w:rsid w:val="00EF2C9B"/>
    <w:rsid w:val="00EF38A5"/>
    <w:rsid w:val="00EF4277"/>
    <w:rsid w:val="00EF455A"/>
    <w:rsid w:val="00EF4740"/>
    <w:rsid w:val="00EF4B11"/>
    <w:rsid w:val="00EF4C9C"/>
    <w:rsid w:val="00EF532B"/>
    <w:rsid w:val="00EF5669"/>
    <w:rsid w:val="00EF5AA4"/>
    <w:rsid w:val="00EF5F14"/>
    <w:rsid w:val="00EF6134"/>
    <w:rsid w:val="00EF6E41"/>
    <w:rsid w:val="00EF6F05"/>
    <w:rsid w:val="00EF71DB"/>
    <w:rsid w:val="00EF73F7"/>
    <w:rsid w:val="00EF7990"/>
    <w:rsid w:val="00EF7A2B"/>
    <w:rsid w:val="00EF7EB1"/>
    <w:rsid w:val="00F004C6"/>
    <w:rsid w:val="00F009AE"/>
    <w:rsid w:val="00F010B9"/>
    <w:rsid w:val="00F01ED4"/>
    <w:rsid w:val="00F021C7"/>
    <w:rsid w:val="00F026C6"/>
    <w:rsid w:val="00F03952"/>
    <w:rsid w:val="00F03A8C"/>
    <w:rsid w:val="00F0439B"/>
    <w:rsid w:val="00F0445E"/>
    <w:rsid w:val="00F04E82"/>
    <w:rsid w:val="00F0515B"/>
    <w:rsid w:val="00F05340"/>
    <w:rsid w:val="00F06233"/>
    <w:rsid w:val="00F07000"/>
    <w:rsid w:val="00F07299"/>
    <w:rsid w:val="00F072AE"/>
    <w:rsid w:val="00F07BA7"/>
    <w:rsid w:val="00F101CC"/>
    <w:rsid w:val="00F103E8"/>
    <w:rsid w:val="00F10BAE"/>
    <w:rsid w:val="00F10C5D"/>
    <w:rsid w:val="00F10F7B"/>
    <w:rsid w:val="00F114E7"/>
    <w:rsid w:val="00F116D8"/>
    <w:rsid w:val="00F11EC2"/>
    <w:rsid w:val="00F128E9"/>
    <w:rsid w:val="00F12A74"/>
    <w:rsid w:val="00F12A77"/>
    <w:rsid w:val="00F12D4B"/>
    <w:rsid w:val="00F133A5"/>
    <w:rsid w:val="00F13703"/>
    <w:rsid w:val="00F142C0"/>
    <w:rsid w:val="00F14360"/>
    <w:rsid w:val="00F14374"/>
    <w:rsid w:val="00F1443C"/>
    <w:rsid w:val="00F145CA"/>
    <w:rsid w:val="00F152FF"/>
    <w:rsid w:val="00F155B4"/>
    <w:rsid w:val="00F16942"/>
    <w:rsid w:val="00F176C1"/>
    <w:rsid w:val="00F17A6E"/>
    <w:rsid w:val="00F20091"/>
    <w:rsid w:val="00F20189"/>
    <w:rsid w:val="00F20784"/>
    <w:rsid w:val="00F210FB"/>
    <w:rsid w:val="00F21CE6"/>
    <w:rsid w:val="00F21F21"/>
    <w:rsid w:val="00F22305"/>
    <w:rsid w:val="00F237DC"/>
    <w:rsid w:val="00F2435C"/>
    <w:rsid w:val="00F244C0"/>
    <w:rsid w:val="00F24B09"/>
    <w:rsid w:val="00F25076"/>
    <w:rsid w:val="00F2541F"/>
    <w:rsid w:val="00F2544F"/>
    <w:rsid w:val="00F264D9"/>
    <w:rsid w:val="00F279DF"/>
    <w:rsid w:val="00F3036D"/>
    <w:rsid w:val="00F30470"/>
    <w:rsid w:val="00F30D1A"/>
    <w:rsid w:val="00F31A4A"/>
    <w:rsid w:val="00F3373E"/>
    <w:rsid w:val="00F33E3C"/>
    <w:rsid w:val="00F3406A"/>
    <w:rsid w:val="00F3421D"/>
    <w:rsid w:val="00F349D6"/>
    <w:rsid w:val="00F3555C"/>
    <w:rsid w:val="00F35DCB"/>
    <w:rsid w:val="00F36065"/>
    <w:rsid w:val="00F374A9"/>
    <w:rsid w:val="00F37816"/>
    <w:rsid w:val="00F37918"/>
    <w:rsid w:val="00F37BCC"/>
    <w:rsid w:val="00F37C76"/>
    <w:rsid w:val="00F37CE5"/>
    <w:rsid w:val="00F408DE"/>
    <w:rsid w:val="00F4099D"/>
    <w:rsid w:val="00F410BF"/>
    <w:rsid w:val="00F41957"/>
    <w:rsid w:val="00F422FE"/>
    <w:rsid w:val="00F429AF"/>
    <w:rsid w:val="00F42A68"/>
    <w:rsid w:val="00F42B4C"/>
    <w:rsid w:val="00F42CFA"/>
    <w:rsid w:val="00F431AD"/>
    <w:rsid w:val="00F44092"/>
    <w:rsid w:val="00F44223"/>
    <w:rsid w:val="00F444AA"/>
    <w:rsid w:val="00F444DC"/>
    <w:rsid w:val="00F45B5D"/>
    <w:rsid w:val="00F46198"/>
    <w:rsid w:val="00F46645"/>
    <w:rsid w:val="00F46A5B"/>
    <w:rsid w:val="00F47C09"/>
    <w:rsid w:val="00F47C22"/>
    <w:rsid w:val="00F51138"/>
    <w:rsid w:val="00F51211"/>
    <w:rsid w:val="00F513D3"/>
    <w:rsid w:val="00F51765"/>
    <w:rsid w:val="00F5187F"/>
    <w:rsid w:val="00F51D93"/>
    <w:rsid w:val="00F520F5"/>
    <w:rsid w:val="00F52C56"/>
    <w:rsid w:val="00F53401"/>
    <w:rsid w:val="00F54316"/>
    <w:rsid w:val="00F55D55"/>
    <w:rsid w:val="00F55FC3"/>
    <w:rsid w:val="00F56730"/>
    <w:rsid w:val="00F56793"/>
    <w:rsid w:val="00F568A6"/>
    <w:rsid w:val="00F56CB4"/>
    <w:rsid w:val="00F56F84"/>
    <w:rsid w:val="00F56FFE"/>
    <w:rsid w:val="00F574D0"/>
    <w:rsid w:val="00F574E4"/>
    <w:rsid w:val="00F600A3"/>
    <w:rsid w:val="00F603D9"/>
    <w:rsid w:val="00F6042C"/>
    <w:rsid w:val="00F605B7"/>
    <w:rsid w:val="00F608C1"/>
    <w:rsid w:val="00F60D87"/>
    <w:rsid w:val="00F61034"/>
    <w:rsid w:val="00F61684"/>
    <w:rsid w:val="00F618AD"/>
    <w:rsid w:val="00F61A3F"/>
    <w:rsid w:val="00F61AE9"/>
    <w:rsid w:val="00F61B33"/>
    <w:rsid w:val="00F61E56"/>
    <w:rsid w:val="00F61E84"/>
    <w:rsid w:val="00F628E2"/>
    <w:rsid w:val="00F62976"/>
    <w:rsid w:val="00F63257"/>
    <w:rsid w:val="00F63ABD"/>
    <w:rsid w:val="00F645FD"/>
    <w:rsid w:val="00F64C41"/>
    <w:rsid w:val="00F65C1D"/>
    <w:rsid w:val="00F665B3"/>
    <w:rsid w:val="00F66867"/>
    <w:rsid w:val="00F66E7B"/>
    <w:rsid w:val="00F6749F"/>
    <w:rsid w:val="00F7004E"/>
    <w:rsid w:val="00F709FF"/>
    <w:rsid w:val="00F70D0D"/>
    <w:rsid w:val="00F71B0E"/>
    <w:rsid w:val="00F71B4F"/>
    <w:rsid w:val="00F7206F"/>
    <w:rsid w:val="00F72180"/>
    <w:rsid w:val="00F722BC"/>
    <w:rsid w:val="00F72F48"/>
    <w:rsid w:val="00F732B5"/>
    <w:rsid w:val="00F734AB"/>
    <w:rsid w:val="00F73E72"/>
    <w:rsid w:val="00F740E3"/>
    <w:rsid w:val="00F74499"/>
    <w:rsid w:val="00F752D5"/>
    <w:rsid w:val="00F75877"/>
    <w:rsid w:val="00F76D85"/>
    <w:rsid w:val="00F772FF"/>
    <w:rsid w:val="00F77E6C"/>
    <w:rsid w:val="00F8031E"/>
    <w:rsid w:val="00F803E1"/>
    <w:rsid w:val="00F80CC5"/>
    <w:rsid w:val="00F80E55"/>
    <w:rsid w:val="00F826A9"/>
    <w:rsid w:val="00F83890"/>
    <w:rsid w:val="00F83A3A"/>
    <w:rsid w:val="00F83EC3"/>
    <w:rsid w:val="00F84BED"/>
    <w:rsid w:val="00F84DD1"/>
    <w:rsid w:val="00F84E4A"/>
    <w:rsid w:val="00F86203"/>
    <w:rsid w:val="00F862A7"/>
    <w:rsid w:val="00F8631C"/>
    <w:rsid w:val="00F86818"/>
    <w:rsid w:val="00F86A7B"/>
    <w:rsid w:val="00F86AAD"/>
    <w:rsid w:val="00F86AC3"/>
    <w:rsid w:val="00F86B96"/>
    <w:rsid w:val="00F90417"/>
    <w:rsid w:val="00F922A8"/>
    <w:rsid w:val="00F9248E"/>
    <w:rsid w:val="00F92FE1"/>
    <w:rsid w:val="00F94271"/>
    <w:rsid w:val="00F94315"/>
    <w:rsid w:val="00F943FA"/>
    <w:rsid w:val="00F94A57"/>
    <w:rsid w:val="00F94A7C"/>
    <w:rsid w:val="00F95ABF"/>
    <w:rsid w:val="00F960C0"/>
    <w:rsid w:val="00F96353"/>
    <w:rsid w:val="00F9695C"/>
    <w:rsid w:val="00F97122"/>
    <w:rsid w:val="00F9744A"/>
    <w:rsid w:val="00F97769"/>
    <w:rsid w:val="00F979F7"/>
    <w:rsid w:val="00FA0089"/>
    <w:rsid w:val="00FA00E6"/>
    <w:rsid w:val="00FA0384"/>
    <w:rsid w:val="00FA04B0"/>
    <w:rsid w:val="00FA11E0"/>
    <w:rsid w:val="00FA1936"/>
    <w:rsid w:val="00FA1B2E"/>
    <w:rsid w:val="00FA2038"/>
    <w:rsid w:val="00FA24D3"/>
    <w:rsid w:val="00FA3580"/>
    <w:rsid w:val="00FA4146"/>
    <w:rsid w:val="00FA4190"/>
    <w:rsid w:val="00FA4C2D"/>
    <w:rsid w:val="00FA5007"/>
    <w:rsid w:val="00FA6778"/>
    <w:rsid w:val="00FA6F0D"/>
    <w:rsid w:val="00FA722F"/>
    <w:rsid w:val="00FA7687"/>
    <w:rsid w:val="00FA7936"/>
    <w:rsid w:val="00FB04CF"/>
    <w:rsid w:val="00FB070B"/>
    <w:rsid w:val="00FB0AC6"/>
    <w:rsid w:val="00FB100D"/>
    <w:rsid w:val="00FB1310"/>
    <w:rsid w:val="00FB4FEA"/>
    <w:rsid w:val="00FB5E24"/>
    <w:rsid w:val="00FB6B92"/>
    <w:rsid w:val="00FB6EEA"/>
    <w:rsid w:val="00FB70FC"/>
    <w:rsid w:val="00FC0148"/>
    <w:rsid w:val="00FC0440"/>
    <w:rsid w:val="00FC04D2"/>
    <w:rsid w:val="00FC0948"/>
    <w:rsid w:val="00FC09EF"/>
    <w:rsid w:val="00FC1622"/>
    <w:rsid w:val="00FC1FF9"/>
    <w:rsid w:val="00FC20B8"/>
    <w:rsid w:val="00FC2414"/>
    <w:rsid w:val="00FC245A"/>
    <w:rsid w:val="00FC26B2"/>
    <w:rsid w:val="00FC2930"/>
    <w:rsid w:val="00FC2EB1"/>
    <w:rsid w:val="00FC2F1F"/>
    <w:rsid w:val="00FC3324"/>
    <w:rsid w:val="00FC3DEA"/>
    <w:rsid w:val="00FC3FAA"/>
    <w:rsid w:val="00FC41E6"/>
    <w:rsid w:val="00FC4550"/>
    <w:rsid w:val="00FC4C44"/>
    <w:rsid w:val="00FC53D7"/>
    <w:rsid w:val="00FC5670"/>
    <w:rsid w:val="00FC5B15"/>
    <w:rsid w:val="00FC610C"/>
    <w:rsid w:val="00FC6450"/>
    <w:rsid w:val="00FC678A"/>
    <w:rsid w:val="00FC7471"/>
    <w:rsid w:val="00FC750F"/>
    <w:rsid w:val="00FC75F6"/>
    <w:rsid w:val="00FC7F29"/>
    <w:rsid w:val="00FD05B0"/>
    <w:rsid w:val="00FD0AB6"/>
    <w:rsid w:val="00FD0ED5"/>
    <w:rsid w:val="00FD0F26"/>
    <w:rsid w:val="00FD1C5B"/>
    <w:rsid w:val="00FD1D7C"/>
    <w:rsid w:val="00FD304A"/>
    <w:rsid w:val="00FD392F"/>
    <w:rsid w:val="00FD4066"/>
    <w:rsid w:val="00FD43A6"/>
    <w:rsid w:val="00FD4ABF"/>
    <w:rsid w:val="00FD4BD4"/>
    <w:rsid w:val="00FD5581"/>
    <w:rsid w:val="00FD5C26"/>
    <w:rsid w:val="00FD5CA3"/>
    <w:rsid w:val="00FD5DB3"/>
    <w:rsid w:val="00FD673B"/>
    <w:rsid w:val="00FD6A42"/>
    <w:rsid w:val="00FD6EA2"/>
    <w:rsid w:val="00FD7B5E"/>
    <w:rsid w:val="00FD7CCA"/>
    <w:rsid w:val="00FE1122"/>
    <w:rsid w:val="00FE11DD"/>
    <w:rsid w:val="00FE1B3F"/>
    <w:rsid w:val="00FE2A0C"/>
    <w:rsid w:val="00FE2A33"/>
    <w:rsid w:val="00FE2F13"/>
    <w:rsid w:val="00FE3499"/>
    <w:rsid w:val="00FE3E62"/>
    <w:rsid w:val="00FE4586"/>
    <w:rsid w:val="00FE482E"/>
    <w:rsid w:val="00FE4BD0"/>
    <w:rsid w:val="00FE4CE6"/>
    <w:rsid w:val="00FE4E49"/>
    <w:rsid w:val="00FE5790"/>
    <w:rsid w:val="00FE5B2D"/>
    <w:rsid w:val="00FE5C5B"/>
    <w:rsid w:val="00FE6094"/>
    <w:rsid w:val="00FE62B3"/>
    <w:rsid w:val="00FE6395"/>
    <w:rsid w:val="00FE6B26"/>
    <w:rsid w:val="00FE776D"/>
    <w:rsid w:val="00FE7CE7"/>
    <w:rsid w:val="00FE7D54"/>
    <w:rsid w:val="00FF048B"/>
    <w:rsid w:val="00FF0AD9"/>
    <w:rsid w:val="00FF1C7A"/>
    <w:rsid w:val="00FF1C85"/>
    <w:rsid w:val="00FF3401"/>
    <w:rsid w:val="00FF450E"/>
    <w:rsid w:val="00FF47D6"/>
    <w:rsid w:val="00FF4836"/>
    <w:rsid w:val="00FF52C2"/>
    <w:rsid w:val="00FF6CE2"/>
    <w:rsid w:val="00FF71A3"/>
    <w:rsid w:val="00FF76C1"/>
    <w:rsid w:val="00FF7AA8"/>
    <w:rsid w:val="00FF7EF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36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4369"/>
    <w:pPr>
      <w:tabs>
        <w:tab w:val="center" w:pos="4680"/>
        <w:tab w:val="right" w:pos="9360"/>
      </w:tabs>
    </w:pPr>
  </w:style>
  <w:style w:type="character" w:customStyle="1" w:styleId="FooterChar">
    <w:name w:val="Footer Char"/>
    <w:basedOn w:val="DefaultParagraphFont"/>
    <w:link w:val="Footer"/>
    <w:uiPriority w:val="99"/>
    <w:rsid w:val="00994369"/>
    <w:rPr>
      <w:rFonts w:ascii="Times New Roman" w:eastAsia="Times New Roman" w:hAnsi="Times New Roman" w:cs="Times New Roman"/>
      <w:sz w:val="28"/>
      <w:szCs w:val="28"/>
    </w:rPr>
  </w:style>
  <w:style w:type="character" w:styleId="Hyperlink">
    <w:name w:val="Hyperlink"/>
    <w:uiPriority w:val="99"/>
    <w:unhideWhenUsed/>
    <w:rsid w:val="00994369"/>
    <w:rPr>
      <w:color w:val="0000FF"/>
      <w:u w:val="single"/>
    </w:rPr>
  </w:style>
  <w:style w:type="character" w:styleId="Strong">
    <w:name w:val="Strong"/>
    <w:uiPriority w:val="22"/>
    <w:qFormat/>
    <w:rsid w:val="00994369"/>
    <w:rPr>
      <w:b/>
      <w:bCs/>
    </w:rPr>
  </w:style>
  <w:style w:type="paragraph" w:styleId="ListParagraph">
    <w:name w:val="List Paragraph"/>
    <w:basedOn w:val="Normal"/>
    <w:uiPriority w:val="34"/>
    <w:qFormat/>
    <w:rsid w:val="00B47DAF"/>
    <w:pPr>
      <w:ind w:left="720"/>
      <w:contextualSpacing/>
    </w:pPr>
  </w:style>
  <w:style w:type="paragraph" w:styleId="Header">
    <w:name w:val="header"/>
    <w:basedOn w:val="Normal"/>
    <w:link w:val="HeaderChar"/>
    <w:uiPriority w:val="99"/>
    <w:semiHidden/>
    <w:unhideWhenUsed/>
    <w:rsid w:val="005C4E40"/>
    <w:pPr>
      <w:tabs>
        <w:tab w:val="center" w:pos="4513"/>
        <w:tab w:val="right" w:pos="9026"/>
      </w:tabs>
    </w:pPr>
  </w:style>
  <w:style w:type="character" w:customStyle="1" w:styleId="HeaderChar">
    <w:name w:val="Header Char"/>
    <w:basedOn w:val="DefaultParagraphFont"/>
    <w:link w:val="Header"/>
    <w:uiPriority w:val="99"/>
    <w:semiHidden/>
    <w:rsid w:val="005C4E40"/>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801292">
      <w:bodyDiv w:val="1"/>
      <w:marLeft w:val="0"/>
      <w:marRight w:val="0"/>
      <w:marTop w:val="0"/>
      <w:marBottom w:val="0"/>
      <w:divBdr>
        <w:top w:val="none" w:sz="0" w:space="0" w:color="auto"/>
        <w:left w:val="none" w:sz="0" w:space="0" w:color="auto"/>
        <w:bottom w:val="none" w:sz="0" w:space="0" w:color="auto"/>
        <w:right w:val="none" w:sz="0" w:space="0" w:color="auto"/>
      </w:divBdr>
    </w:div>
    <w:div w:id="254561764">
      <w:bodyDiv w:val="1"/>
      <w:marLeft w:val="0"/>
      <w:marRight w:val="0"/>
      <w:marTop w:val="0"/>
      <w:marBottom w:val="0"/>
      <w:divBdr>
        <w:top w:val="none" w:sz="0" w:space="0" w:color="auto"/>
        <w:left w:val="none" w:sz="0" w:space="0" w:color="auto"/>
        <w:bottom w:val="none" w:sz="0" w:space="0" w:color="auto"/>
        <w:right w:val="none" w:sz="0" w:space="0" w:color="auto"/>
      </w:divBdr>
    </w:div>
    <w:div w:id="551648951">
      <w:bodyDiv w:val="1"/>
      <w:marLeft w:val="0"/>
      <w:marRight w:val="0"/>
      <w:marTop w:val="0"/>
      <w:marBottom w:val="0"/>
      <w:divBdr>
        <w:top w:val="none" w:sz="0" w:space="0" w:color="auto"/>
        <w:left w:val="none" w:sz="0" w:space="0" w:color="auto"/>
        <w:bottom w:val="none" w:sz="0" w:space="0" w:color="auto"/>
        <w:right w:val="none" w:sz="0" w:space="0" w:color="auto"/>
      </w:divBdr>
    </w:div>
    <w:div w:id="719211819">
      <w:bodyDiv w:val="1"/>
      <w:marLeft w:val="0"/>
      <w:marRight w:val="0"/>
      <w:marTop w:val="0"/>
      <w:marBottom w:val="0"/>
      <w:divBdr>
        <w:top w:val="none" w:sz="0" w:space="0" w:color="auto"/>
        <w:left w:val="none" w:sz="0" w:space="0" w:color="auto"/>
        <w:bottom w:val="none" w:sz="0" w:space="0" w:color="auto"/>
        <w:right w:val="none" w:sz="0" w:space="0" w:color="auto"/>
      </w:divBdr>
    </w:div>
    <w:div w:id="163540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ngtrieu.edu.v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ngtrie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1C0vA5KKFrEHlIjgVPXa6qL+NlI=</DigestValue>
    </Reference>
    <Reference URI="#idOfficeObject" Type="http://www.w3.org/2000/09/xmldsig#Object">
      <DigestMethod Algorithm="http://www.w3.org/2000/09/xmldsig#sha1"/>
      <DigestValue>2z+RnbihW7UrsFNbYHo/zoiV9ow=</DigestValue>
    </Reference>
  </SignedInfo>
  <SignatureValue>
    RD7hy6gQeG+zsbrcXWZue/FfuqT10N/mEopy5vdjVcE4GVF0YEe5aHEYIAbWqGzyAS+REdPb
    spOHkHOEnsKdmHtSUtpWyGv6IGN4UmmgI+zwO+jnHdvXyL5zGDzPCkC6cthZwZm0P4Kub2NP
    FA0r/C9MxrOPAZasRDEbhtxda3leQXolDZKE2jKIXkJ2PYaogMOm4wMx8PTDsjcxHyyFou8t
    dEIrWsPqLwybrj7lhyFZgsW7b6fatyTdDA4TVRwhqwesM7Te27Sxnju8u5P5HHBH15votVpa
    lklDdh8yzgHT24jEqhIPj+fjm7r7co2KgXntFPx/Kdk/pdT6GgK3qQ==
  </SignatureValue>
  <KeyInfo>
    <KeyValue>
      <RSAKeyValue>
        <Modulus>
            qX2MOB0VwfPpzeZo8VAVz7qEBn/6rL+VAyHtEJbtkk44TpXvHAyjFInoz8BNrg13Frp6MUTA
            O1kyll2UDOEgtSGK/dpDBMQyHMGluKEig+VEPY9ucmRsAk0ufgWZxjENtIIO//AT4bqlVHHF
            RKCS1+OU/vOn35SPQnG6pQiXInBqlBHLJN+0Ymk3v2Z/8mZrZLiLelDP7H0XH5J8AYEolDhq
            r8eRZfiBSf4bYDBF92Dnm0Vg+tV7LF8l8cms5weTk/i6I3JPZoLNfNya/LIVg+0LUx3Kn72Z
            zwTObJrJOsnn+z+bKcaLm2/nNM056QrK1IuoJ6ET0vUO6/In5bBIQQ==
          </Modulus>
        <Exponent>AQAB</Exponent>
      </RSAKeyValue>
    </KeyValue>
    <X509Data>
      <X509Certificate>
          MIIGHjCCBQagAwIBAgIDLu/DMA0GCSqGSIb3DQEBBQUAMFYxCzAJBgNVBAYTAlZOMR0wGwYD
          VQQKDBRCYW4gQ28geWV1IENoaW5oIHBodTEoMCYGA1UEAwwfQ28gcXVhbiBjaHVuZyB0aHVj
          IHNvIENoaW5oIHBodTAeFw0xNjA5MjcwOTEyMThaFw0yNjA5MjUwOTEyMThaMIGyMQswCQYD
          VQQGEwJWTjEcMBoGA1UECgwTVOG7iW5oIFF14bqjbmcgTmluaDEhMB8GA1UECwwYVGjhu4sg
          eMOjIMSQw7RuZyBUcmnhu4F1MRUwEwYDVQQHDAxRdeG6o25nIE5pbmgxKzApBgNVBAMMIlBo
          w7JuZyBHacOhbyBk4bulYyB2w6AgxJDDoG8gdOG6oW8xHjAcBgoJkiaJk/IsZAEBDA5NU1Q6
          NTcwMTAzNDU3NDCCASIwDQYJKoZIhvcNAQEBBQADggEPADCCAQoCggEBAKl9jDgdFcHz6c3m
          aPFQFc+6hAZ/+qy/lQMh7RCW7ZJOOE6V7xwMoxSJ6M/ATa4Ndxa6ejFEwDtZMpZdlAzhILUh
          iv3aQwTEMhzBpbihIoPlRD2PbnJkbAJNLn4FmcYxDbSCDv/wE+G6pVRxxUSgktfjlP7zp9+U
          j0JxuqUIlyJwapQRyyTftGJpN79mf/Jma2S4i3pQz+x9Fx+SfAGBKJQ4aq/HkWX4gUn+G2Aw
          Rfdg55tFYPrVeyxfJfHJrOcHk5P4uiNyT2aCzXzcmvyyFYPtC1Mdyp+9mc8EzmyayTrJ5/s/
          mynGi5tv5zTNOekKytSLqCehE9L1DuvyJ+WwSEECAwEAAaOCApYwggKSMAkGA1UdEwQCMAAw
          EQYJYIZIAYb4QgEBBAQDAgWgMAsGA1UdDwQEAwIE8DApBgNVHSUEIjAgBggrBgEFBQcDAgYI
          KwYBBQUHAwQGCisGAQQBgjcUAgIwJQYJYIZIAYb4QgENBBgWFlVzZXIgU2lnbiBvZiBDaGlu
          aCBwaHUwHQYDVR0OBBYEFB7pyzdPDSUto2lwbiKMuvhnCpdUMIGVBgNVHSMEgY0wgYqAFAUx
          QN40vrOPwNtuxUMOPhL3Y8YcoW+kbTBrMQswCQYDVQQGEwJWTjEdMBsGA1UECgwUQmFuIENv
          IHlldSBDaGluaCBwaHUxPTA7BgNVBAMMNENvIHF1YW4gY2h1bmcgdGh1YyBzbyBjaHV5ZW4g
          ZHVuZyBDaGluaCBwaHUgKFJvb3RDQSmCAQQwKQYDVR0RBCIwIIEecGhvbmdnZHZkdC5kdEBx
          dWFuZ25pbmguZ292LnZuMDIGCWCGSAGG+EIBBAQlFiNodHRwOi8vY2EuZ292LnZuL3BraS9w
          dWIvY3JsL2NwLmNybDAyBglghkgBhvhCAQMEJRYjaHR0cDovL2NhLmdvdi52bi9wa2kvcHVi
          L2NybC9jcC5jcmwwYwYDVR0fBFwwWjApoCegJYYjaHR0cDovL2NhLmdvdi52bi9wa2kvcHVi
          L2NybC9jcC5jcmwwLaAroCmGJ2h0dHA6Ly9wdWIuY2EuZ292LnZuL3BraS9wdWIvY3JsL2Nw
          LmNybDBkBggrBgEFBQcBAQRYMFYwIgYIKwYBBQUHMAGGFmh0dHA6Ly9vY3NwLmNhLmdvdi52
          bi8wMAYIKwYBBQUHMAKGJGh0dHA6Ly9jYS5nb3Yudm4vcGtpL3B1Yi9jZXJ0L2NwLmNydDAN
          BgkqhkiG9w0BAQUFAAOCAQEAgh6pkKFOHOD+njLfN63sMGkLkkjYtQIhYTWeYXAIYm7c5grq
          r1UDTrf4jJCzyeSoHq+RV+B4L7fyPUCxhD2zPF8nALeIT0avapj+6XV94Iw5PPgwbQ3imF8v
          FiDzhobixzpF4BUmzdvkrMClJu4JBST4kUtGPLznqiWs5EkkBYmwZP948K7/C+0lBNLFAS32
          nPmWoIMv8grQfkxpX2Tb2PHU3Axcw+NN2qPx0immGaV/tdCunjZuFwwar1sgZ5Ys8a8ie+cy
          Ml9sl4frvwG5xiLv9iqY44AL76jgsk7Jfd5Byt2PjnF8nrcYB+iDiot8ysMqEGgZT9U9tIBU
          xPjSnw==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Transform>
          <Transform Algorithm="http://www.w3.org/TR/2001/REC-xml-c14n-20010315"/>
        </Transforms>
        <DigestMethod Algorithm="http://www.w3.org/2000/09/xmldsig#sha1"/>
        <DigestValue>4Dwl0ilQD6yUP9RFvuAOjRf+TOw=</DigestValue>
      </Reference>
      <Reference URI="/word/document.xml?ContentType=application/vnd.openxmlformats-officedocument.wordprocessingml.document.main+xml">
        <DigestMethod Algorithm="http://www.w3.org/2000/09/xmldsig#sha1"/>
        <DigestValue>duZh1MtNeubi1xpsGQmpDS2Zlys=</DigestValue>
      </Reference>
      <Reference URI="/word/endnotes.xml?ContentType=application/vnd.openxmlformats-officedocument.wordprocessingml.endnotes+xml">
        <DigestMethod Algorithm="http://www.w3.org/2000/09/xmldsig#sha1"/>
        <DigestValue>dXMNWM9BcxJeZl/E5ngqg2TW5AE=</DigestValue>
      </Reference>
      <Reference URI="/word/fontTable.xml?ContentType=application/vnd.openxmlformats-officedocument.wordprocessingml.fontTable+xml">
        <DigestMethod Algorithm="http://www.w3.org/2000/09/xmldsig#sha1"/>
        <DigestValue>EwNqCvxk1DXTIxkkx4jp5c2wxaU=</DigestValue>
      </Reference>
      <Reference URI="/word/footer1.xml?ContentType=application/vnd.openxmlformats-officedocument.wordprocessingml.footer+xml">
        <DigestMethod Algorithm="http://www.w3.org/2000/09/xmldsig#sha1"/>
        <DigestValue>w3UkQCJmOPy4uzMezPaZG7+X4tQ=</DigestValue>
      </Reference>
      <Reference URI="/word/footnotes.xml?ContentType=application/vnd.openxmlformats-officedocument.wordprocessingml.footnotes+xml">
        <DigestMethod Algorithm="http://www.w3.org/2000/09/xmldsig#sha1"/>
        <DigestValue>53vhH+lfIOeklK6OhGWubDhxdss=</DigestValue>
      </Reference>
      <Reference URI="/word/numbering.xml?ContentType=application/vnd.openxmlformats-officedocument.wordprocessingml.numbering+xml">
        <DigestMethod Algorithm="http://www.w3.org/2000/09/xmldsig#sha1"/>
        <DigestValue>0C85qUYODYuk1HEUyDxTCAoXiEs=</DigestValue>
      </Reference>
      <Reference URI="/word/settings.xml?ContentType=application/vnd.openxmlformats-officedocument.wordprocessingml.settings+xml">
        <DigestMethod Algorithm="http://www.w3.org/2000/09/xmldsig#sha1"/>
        <DigestValue>K04Rwp5Vgk+gGSx5RYYFghR+U1A=</DigestValue>
      </Reference>
      <Reference URI="/word/styles.xml?ContentType=application/vnd.openxmlformats-officedocument.wordprocessingml.styles+xml">
        <DigestMethod Algorithm="http://www.w3.org/2000/09/xmldsig#sha1"/>
        <DigestValue>AScnSfEIdZw87cFN1zOHMTU26WA=</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smrKJH1qJIaWfHB8gQmPiMme9hg=</DigestValue>
      </Reference>
    </Manifest>
    <SignatureProperties>
      <SignatureProperty Id="idSignatureTime" Target="#idPackageSignature">
        <mdssi:SignatureTime>
          <mdssi:Format>YYYY-MM-DDThh:mm:ssTZD</mdssi:Format>
          <mdssi:Value>2018-03-23T08:35:05Z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Pgd_2017</SignatureComments>
          <WindowsVersion>5.1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E2A58-4881-4A80-B46D-6A89E3E3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3238</Words>
  <Characters>18461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2018-04-03T08:18:00Z</dcterms:created>
  <dcterms:modified xsi:type="dcterms:W3CDTF">2018-04-03T08:34:00Z</dcterms:modified>
</cp:coreProperties>
</file>